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4F" w:rsidRPr="00E215C3" w:rsidRDefault="00E215C3" w:rsidP="00E215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E215C3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4A2EAA6" wp14:editId="0910D5B3">
            <wp:simplePos x="0" y="0"/>
            <wp:positionH relativeFrom="column">
              <wp:posOffset>95885</wp:posOffset>
            </wp:positionH>
            <wp:positionV relativeFrom="paragraph">
              <wp:posOffset>-303530</wp:posOffset>
            </wp:positionV>
            <wp:extent cx="850265" cy="850265"/>
            <wp:effectExtent l="0" t="0" r="6985" b="6985"/>
            <wp:wrapSquare wrapText="bothSides"/>
            <wp:docPr id="1" name="Obrázek 1" descr="obecně prospěšná společ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ecně prospěšná společn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5C3">
        <w:rPr>
          <w:rFonts w:ascii="Arial" w:hAnsi="Arial" w:cs="Arial"/>
          <w:b/>
          <w:sz w:val="28"/>
          <w:szCs w:val="28"/>
        </w:rPr>
        <w:t>Centrum služeb pro zdravotně postižené Louny, o.p.s.</w:t>
      </w:r>
    </w:p>
    <w:p w:rsidR="00E215C3" w:rsidRPr="00E215C3" w:rsidRDefault="00E215C3" w:rsidP="00E21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>Rakovnická 2502, 440 01 Louny</w:t>
      </w:r>
    </w:p>
    <w:p w:rsidR="00E215C3" w:rsidRPr="00E215C3" w:rsidRDefault="00E215C3" w:rsidP="00E21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 xml:space="preserve">IČ: 270 43 797; Telefon: 415 654 308; </w:t>
      </w:r>
    </w:p>
    <w:p w:rsidR="00E215C3" w:rsidRPr="00516EEC" w:rsidRDefault="00E215C3" w:rsidP="00516EE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E215C3">
          <w:rPr>
            <w:rStyle w:val="Hypertextovodkaz"/>
            <w:rFonts w:ascii="Arial" w:hAnsi="Arial" w:cs="Arial"/>
            <w:sz w:val="24"/>
            <w:szCs w:val="24"/>
          </w:rPr>
          <w:t>szdp.louny@seznam.cz</w:t>
        </w:r>
      </w:hyperlink>
      <w:r w:rsidRPr="00E215C3">
        <w:rPr>
          <w:rFonts w:ascii="Arial" w:hAnsi="Arial" w:cs="Arial"/>
          <w:sz w:val="24"/>
          <w:szCs w:val="24"/>
        </w:rPr>
        <w:t xml:space="preserve">;  </w:t>
      </w:r>
      <w:hyperlink r:id="rId10" w:history="1">
        <w:r w:rsidR="002C4B94" w:rsidRPr="00113ED3">
          <w:rPr>
            <w:rStyle w:val="Hypertextovodkaz"/>
            <w:rFonts w:ascii="Arial" w:hAnsi="Arial" w:cs="Arial"/>
            <w:sz w:val="24"/>
            <w:szCs w:val="24"/>
          </w:rPr>
          <w:t>www.centrumsluzeb-louny.cz</w:t>
        </w:r>
      </w:hyperlink>
    </w:p>
    <w:bookmarkEnd w:id="0"/>
    <w:bookmarkEnd w:id="1"/>
    <w:p w:rsidR="00C306BE" w:rsidRDefault="0094738A" w:rsidP="001417F7">
      <w:pPr>
        <w:spacing w:before="240"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Podrobný popis</w:t>
      </w:r>
      <w:r w:rsidR="002507BF" w:rsidRPr="002507BF">
        <w:rPr>
          <w:rFonts w:ascii="Arial" w:hAnsi="Arial" w:cs="Arial"/>
          <w:b/>
          <w:sz w:val="32"/>
          <w:szCs w:val="32"/>
        </w:rPr>
        <w:t xml:space="preserve"> pečovatelské služby</w:t>
      </w:r>
    </w:p>
    <w:p w:rsidR="001417F7" w:rsidRPr="001417F7" w:rsidRDefault="00681B83" w:rsidP="00681B83">
      <w:pPr>
        <w:tabs>
          <w:tab w:val="left" w:pos="1095"/>
          <w:tab w:val="center" w:pos="7568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1417F7">
        <w:rPr>
          <w:rFonts w:ascii="Arial" w:hAnsi="Arial" w:cs="Arial"/>
          <w:sz w:val="32"/>
          <w:szCs w:val="32"/>
        </w:rPr>
        <w:t>d</w:t>
      </w:r>
      <w:r w:rsidR="001417F7" w:rsidRPr="001417F7">
        <w:rPr>
          <w:rFonts w:ascii="Arial" w:hAnsi="Arial" w:cs="Arial"/>
          <w:sz w:val="32"/>
          <w:szCs w:val="32"/>
        </w:rPr>
        <w:t>le regionální karty</w:t>
      </w:r>
      <w:r w:rsidR="00204CA9">
        <w:rPr>
          <w:rFonts w:ascii="Arial" w:hAnsi="Arial" w:cs="Arial"/>
          <w:sz w:val="32"/>
          <w:szCs w:val="32"/>
        </w:rPr>
        <w:t xml:space="preserve"> sociálních služeb</w:t>
      </w:r>
      <w:r w:rsidR="001417F7" w:rsidRPr="001417F7">
        <w:rPr>
          <w:rFonts w:ascii="Arial" w:hAnsi="Arial" w:cs="Arial"/>
          <w:sz w:val="32"/>
          <w:szCs w:val="32"/>
        </w:rPr>
        <w:t xml:space="preserve"> Ústeckého kraje</w:t>
      </w:r>
    </w:p>
    <w:p w:rsidR="009D7262" w:rsidRPr="009D7262" w:rsidRDefault="002507BF" w:rsidP="009D7262">
      <w:pPr>
        <w:pStyle w:val="Odstavecseseznamem"/>
        <w:numPr>
          <w:ilvl w:val="0"/>
          <w:numId w:val="33"/>
        </w:numPr>
        <w:spacing w:before="24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D7262">
        <w:rPr>
          <w:rFonts w:ascii="Arial" w:hAnsi="Arial" w:cs="Arial"/>
          <w:sz w:val="24"/>
          <w:szCs w:val="24"/>
        </w:rPr>
        <w:t>Pečovatelská služba je základní terénní sociální službou</w:t>
      </w:r>
      <w:r w:rsidR="009D7262" w:rsidRPr="009D7262">
        <w:rPr>
          <w:rFonts w:ascii="Arial" w:hAnsi="Arial" w:cs="Arial"/>
          <w:sz w:val="24"/>
          <w:szCs w:val="24"/>
        </w:rPr>
        <w:t xml:space="preserve"> péče poskytovanou osobám v nepříznivé sociální situaci.</w:t>
      </w:r>
    </w:p>
    <w:p w:rsidR="009D7262" w:rsidRPr="009D7262" w:rsidRDefault="009D7262" w:rsidP="009D7262">
      <w:pPr>
        <w:pStyle w:val="Odstavecseseznamem"/>
        <w:numPr>
          <w:ilvl w:val="0"/>
          <w:numId w:val="33"/>
        </w:numPr>
        <w:spacing w:before="24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D7262">
        <w:rPr>
          <w:rFonts w:ascii="Arial" w:hAnsi="Arial" w:cs="Arial"/>
          <w:sz w:val="24"/>
          <w:szCs w:val="24"/>
        </w:rPr>
        <w:t>Je poskytována osobám, které mají sníženou soběstačnost z důvodu věku, chronického onemocnění nebo zdravotního postižení, jejichž situ</w:t>
      </w:r>
      <w:r w:rsidR="00C76A60">
        <w:rPr>
          <w:rFonts w:ascii="Arial" w:hAnsi="Arial" w:cs="Arial"/>
          <w:sz w:val="24"/>
          <w:szCs w:val="24"/>
        </w:rPr>
        <w:t>ace vyžaduje pomoc</w:t>
      </w:r>
      <w:r w:rsidR="003A79ED">
        <w:rPr>
          <w:rFonts w:ascii="Arial" w:hAnsi="Arial" w:cs="Arial"/>
          <w:sz w:val="24"/>
          <w:szCs w:val="24"/>
        </w:rPr>
        <w:t xml:space="preserve"> a rodičům</w:t>
      </w:r>
      <w:bookmarkStart w:id="2" w:name="_GoBack"/>
      <w:bookmarkEnd w:id="2"/>
      <w:r w:rsidRPr="009D7262">
        <w:rPr>
          <w:rFonts w:ascii="Arial" w:hAnsi="Arial" w:cs="Arial"/>
          <w:sz w:val="24"/>
          <w:szCs w:val="24"/>
        </w:rPr>
        <w:t>.</w:t>
      </w:r>
    </w:p>
    <w:p w:rsidR="009D7262" w:rsidRPr="009D7262" w:rsidRDefault="009D7262" w:rsidP="009D7262">
      <w:pPr>
        <w:pStyle w:val="Odstavecseseznamem"/>
        <w:numPr>
          <w:ilvl w:val="0"/>
          <w:numId w:val="33"/>
        </w:numPr>
        <w:spacing w:before="24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D7262">
        <w:rPr>
          <w:rFonts w:ascii="Arial" w:hAnsi="Arial" w:cs="Arial"/>
          <w:sz w:val="24"/>
          <w:szCs w:val="24"/>
        </w:rPr>
        <w:t>Umožňuje klientům setrvat v jejich přirozeném domácím prostředí.</w:t>
      </w:r>
    </w:p>
    <w:p w:rsidR="009D7262" w:rsidRPr="009D7262" w:rsidRDefault="009D7262" w:rsidP="009D7262">
      <w:pPr>
        <w:pStyle w:val="Odstavecseseznamem"/>
        <w:numPr>
          <w:ilvl w:val="0"/>
          <w:numId w:val="33"/>
        </w:numPr>
        <w:spacing w:before="24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D7262">
        <w:rPr>
          <w:rFonts w:ascii="Arial" w:hAnsi="Arial" w:cs="Arial"/>
          <w:sz w:val="24"/>
          <w:szCs w:val="24"/>
        </w:rPr>
        <w:t>Pečovatelská služba se zaměřuje především na přímou práci s uživateli služby. Svými úkon</w:t>
      </w:r>
      <w:r w:rsidR="00C76A60">
        <w:rPr>
          <w:rFonts w:ascii="Arial" w:hAnsi="Arial" w:cs="Arial"/>
          <w:sz w:val="24"/>
          <w:szCs w:val="24"/>
        </w:rPr>
        <w:t xml:space="preserve">y nenahrazuje v místě dostupné veřejné služby </w:t>
      </w:r>
      <w:r w:rsidRPr="009D7262">
        <w:rPr>
          <w:rFonts w:ascii="Arial" w:hAnsi="Arial" w:cs="Arial"/>
          <w:sz w:val="24"/>
          <w:szCs w:val="24"/>
        </w:rPr>
        <w:t>(rozvoz jídla, úklid atp.).</w:t>
      </w:r>
    </w:p>
    <w:p w:rsidR="002507BF" w:rsidRDefault="009D7262" w:rsidP="009D7262">
      <w:pPr>
        <w:pStyle w:val="Odstavecseseznamem"/>
        <w:numPr>
          <w:ilvl w:val="0"/>
          <w:numId w:val="33"/>
        </w:numPr>
        <w:spacing w:before="24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D7262">
        <w:rPr>
          <w:rFonts w:ascii="Arial" w:hAnsi="Arial" w:cs="Arial"/>
          <w:sz w:val="24"/>
          <w:szCs w:val="24"/>
        </w:rPr>
        <w:t>Pečovatelská služba je nabízena a poskytována</w:t>
      </w:r>
      <w:r w:rsidR="009237F2">
        <w:rPr>
          <w:rFonts w:ascii="Arial" w:hAnsi="Arial" w:cs="Arial"/>
          <w:sz w:val="24"/>
          <w:szCs w:val="24"/>
        </w:rPr>
        <w:t xml:space="preserve"> každý den</w:t>
      </w:r>
      <w:r w:rsidRPr="009D7262">
        <w:rPr>
          <w:rFonts w:ascii="Arial" w:hAnsi="Arial" w:cs="Arial"/>
          <w:sz w:val="24"/>
          <w:szCs w:val="24"/>
        </w:rPr>
        <w:t xml:space="preserve"> od 7:00 do </w:t>
      </w:r>
      <w:r w:rsidR="00B912E1">
        <w:rPr>
          <w:rFonts w:ascii="Arial" w:hAnsi="Arial" w:cs="Arial"/>
          <w:sz w:val="24"/>
          <w:szCs w:val="24"/>
        </w:rPr>
        <w:t>21</w:t>
      </w:r>
      <w:r w:rsidR="009237F2">
        <w:rPr>
          <w:rFonts w:ascii="Arial" w:hAnsi="Arial" w:cs="Arial"/>
          <w:sz w:val="24"/>
          <w:szCs w:val="24"/>
        </w:rPr>
        <w:t xml:space="preserve">:00 hodin. </w:t>
      </w:r>
    </w:p>
    <w:p w:rsidR="009D7262" w:rsidRPr="009D7262" w:rsidRDefault="009D7262" w:rsidP="009D7262">
      <w:pPr>
        <w:pStyle w:val="Odstavecseseznamem"/>
        <w:numPr>
          <w:ilvl w:val="0"/>
          <w:numId w:val="33"/>
        </w:numPr>
        <w:spacing w:before="24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Pečovatelská služba je poskytována v souladu s Regionální kartou pečovatelské služby Ústeckého kraje.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  <w:gridCol w:w="4612"/>
      </w:tblGrid>
      <w:tr w:rsidR="00A970D6" w:rsidRPr="002507BF" w:rsidTr="003F3F33">
        <w:trPr>
          <w:tblHeader/>
        </w:trPr>
        <w:tc>
          <w:tcPr>
            <w:tcW w:w="2148" w:type="dxa"/>
          </w:tcPr>
          <w:p w:rsidR="002507BF" w:rsidRPr="002507BF" w:rsidRDefault="002507BF" w:rsidP="003D15F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7BF">
              <w:rPr>
                <w:rFonts w:ascii="Arial" w:hAnsi="Arial" w:cs="Arial"/>
                <w:b/>
                <w:sz w:val="24"/>
                <w:szCs w:val="24"/>
              </w:rPr>
              <w:t>Výsledná kompetence</w:t>
            </w:r>
          </w:p>
        </w:tc>
        <w:tc>
          <w:tcPr>
            <w:tcW w:w="2148" w:type="dxa"/>
          </w:tcPr>
          <w:p w:rsidR="002507BF" w:rsidRPr="00B519D2" w:rsidRDefault="002507BF" w:rsidP="003D15F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Oblast potřeb</w:t>
            </w:r>
          </w:p>
        </w:tc>
        <w:tc>
          <w:tcPr>
            <w:tcW w:w="2148" w:type="dxa"/>
          </w:tcPr>
          <w:p w:rsidR="002507BF" w:rsidRPr="00B519D2" w:rsidRDefault="00367372" w:rsidP="003D15F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2507BF" w:rsidRPr="00B519D2">
              <w:rPr>
                <w:rFonts w:ascii="Arial" w:hAnsi="Arial" w:cs="Arial"/>
                <w:b/>
                <w:sz w:val="24"/>
                <w:szCs w:val="24"/>
              </w:rPr>
              <w:t>éma</w:t>
            </w:r>
          </w:p>
        </w:tc>
        <w:tc>
          <w:tcPr>
            <w:tcW w:w="2148" w:type="dxa"/>
          </w:tcPr>
          <w:p w:rsidR="002507BF" w:rsidRPr="00B519D2" w:rsidRDefault="002507BF" w:rsidP="003D15F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Potřeba uživatele</w:t>
            </w:r>
          </w:p>
        </w:tc>
        <w:tc>
          <w:tcPr>
            <w:tcW w:w="2148" w:type="dxa"/>
          </w:tcPr>
          <w:p w:rsidR="002507BF" w:rsidRPr="002507BF" w:rsidRDefault="002507BF" w:rsidP="003D15F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7BF">
              <w:rPr>
                <w:rFonts w:ascii="Arial" w:hAnsi="Arial" w:cs="Arial"/>
                <w:b/>
                <w:sz w:val="24"/>
                <w:szCs w:val="24"/>
              </w:rPr>
              <w:t>Co daná potřeba zahrnuje</w:t>
            </w:r>
          </w:p>
        </w:tc>
        <w:tc>
          <w:tcPr>
            <w:tcW w:w="4612" w:type="dxa"/>
          </w:tcPr>
          <w:p w:rsidR="002507BF" w:rsidRPr="002507BF" w:rsidRDefault="009E4C2F" w:rsidP="003D15F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2507BF" w:rsidRPr="002507BF">
              <w:rPr>
                <w:rFonts w:ascii="Arial" w:hAnsi="Arial" w:cs="Arial"/>
                <w:b/>
                <w:sz w:val="24"/>
                <w:szCs w:val="24"/>
              </w:rPr>
              <w:t>ysvětlivky</w:t>
            </w:r>
          </w:p>
        </w:tc>
      </w:tr>
      <w:tr w:rsidR="00A970D6" w:rsidTr="003F3F33">
        <w:tc>
          <w:tcPr>
            <w:tcW w:w="2148" w:type="dxa"/>
            <w:vMerge w:val="restart"/>
          </w:tcPr>
          <w:p w:rsidR="001417F7" w:rsidRDefault="00844CBE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="001417F7">
              <w:rPr>
                <w:rFonts w:ascii="Arial" w:hAnsi="Arial" w:cs="Arial"/>
                <w:sz w:val="24"/>
                <w:szCs w:val="24"/>
              </w:rPr>
              <w:t xml:space="preserve"> pečuje o svou hygienu podle svých potřeb a zvyklostí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7F7" w:rsidRDefault="00844CBE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="001417F7">
              <w:rPr>
                <w:rFonts w:ascii="Arial" w:hAnsi="Arial" w:cs="Arial"/>
                <w:sz w:val="24"/>
                <w:szCs w:val="24"/>
              </w:rPr>
              <w:t xml:space="preserve"> pečuje o svou hygienu podle svých potřeb a zvyklostí</w:t>
            </w:r>
          </w:p>
        </w:tc>
        <w:tc>
          <w:tcPr>
            <w:tcW w:w="2148" w:type="dxa"/>
            <w:vMerge w:val="restart"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Osobní hygiena</w:t>
            </w:r>
          </w:p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Denní hygiena</w:t>
            </w:r>
          </w:p>
        </w:tc>
        <w:tc>
          <w:tcPr>
            <w:tcW w:w="2148" w:type="dxa"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Úkony běžné denní hygieny</w:t>
            </w:r>
          </w:p>
        </w:tc>
        <w:tc>
          <w:tcPr>
            <w:tcW w:w="2148" w:type="dxa"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Ranní hygiena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Mytí během dne</w:t>
            </w:r>
          </w:p>
          <w:p w:rsidR="001417F7" w:rsidRDefault="00681B8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Večerní hygiena</w:t>
            </w:r>
          </w:p>
        </w:tc>
        <w:tc>
          <w:tcPr>
            <w:tcW w:w="4612" w:type="dxa"/>
            <w:vMerge w:val="restart"/>
          </w:tcPr>
          <w:p w:rsidR="001417F7" w:rsidRDefault="00204CA9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</w:t>
            </w:r>
            <w:r w:rsidR="001417F7">
              <w:rPr>
                <w:rFonts w:ascii="Arial" w:hAnsi="Arial" w:cs="Arial"/>
                <w:sz w:val="24"/>
                <w:szCs w:val="24"/>
              </w:rPr>
              <w:t xml:space="preserve">možnost provést všechny úkony osobní hygieny a péče o tělo s fyzickou podporou nebo s dohledem v tempu, které je </w:t>
            </w:r>
            <w:r>
              <w:rPr>
                <w:rFonts w:ascii="Arial" w:hAnsi="Arial" w:cs="Arial"/>
                <w:sz w:val="24"/>
                <w:szCs w:val="24"/>
              </w:rPr>
              <w:t>jí/mu</w:t>
            </w:r>
            <w:r w:rsidR="001417F7">
              <w:rPr>
                <w:rFonts w:ascii="Arial" w:hAnsi="Arial" w:cs="Arial"/>
                <w:sz w:val="24"/>
                <w:szCs w:val="24"/>
              </w:rPr>
              <w:t xml:space="preserve"> příjemné a kterého je schopna</w:t>
            </w:r>
            <w:r>
              <w:rPr>
                <w:rFonts w:ascii="Arial" w:hAnsi="Arial" w:cs="Arial"/>
                <w:sz w:val="24"/>
                <w:szCs w:val="24"/>
              </w:rPr>
              <w:t>/schopen</w:t>
            </w:r>
            <w:r w:rsidR="001417F7">
              <w:rPr>
                <w:rFonts w:ascii="Arial" w:hAnsi="Arial" w:cs="Arial"/>
                <w:sz w:val="24"/>
                <w:szCs w:val="24"/>
              </w:rPr>
              <w:t xml:space="preserve"> důstojně a v soukromí.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7F7" w:rsidRPr="00844CBE" w:rsidRDefault="001417F7" w:rsidP="003D15F7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44CBE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844CBE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01AD2">
              <w:rPr>
                <w:rFonts w:ascii="Arial" w:hAnsi="Arial" w:cs="Arial"/>
                <w:i/>
                <w:sz w:val="24"/>
                <w:szCs w:val="24"/>
              </w:rPr>
              <w:t>Klient</w:t>
            </w:r>
            <w:r w:rsidR="00204CA9">
              <w:rPr>
                <w:rFonts w:ascii="Arial" w:hAnsi="Arial" w:cs="Arial"/>
                <w:i/>
                <w:sz w:val="24"/>
                <w:szCs w:val="24"/>
              </w:rPr>
              <w:t>/</w:t>
            </w:r>
            <w:proofErr w:type="spellStart"/>
            <w:r w:rsidR="00204CA9">
              <w:rPr>
                <w:rFonts w:ascii="Arial" w:hAnsi="Arial" w:cs="Arial"/>
                <w:i/>
                <w:sz w:val="24"/>
                <w:szCs w:val="24"/>
              </w:rPr>
              <w:t>ka</w:t>
            </w:r>
            <w:proofErr w:type="spellEnd"/>
            <w:r w:rsidRPr="00501AD2">
              <w:rPr>
                <w:rFonts w:ascii="Arial" w:hAnsi="Arial" w:cs="Arial"/>
                <w:i/>
                <w:sz w:val="24"/>
                <w:szCs w:val="24"/>
              </w:rPr>
              <w:t xml:space="preserve"> používá vlastních hygienických </w:t>
            </w:r>
            <w:r w:rsidRPr="00501AD2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a kosmetických prostředků. </w:t>
            </w:r>
          </w:p>
          <w:p w:rsidR="001417F7" w:rsidRDefault="00C76A60" w:rsidP="003D15F7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Pečovatelka po</w:t>
            </w:r>
            <w:r w:rsidR="001417F7" w:rsidRPr="00501AD2">
              <w:rPr>
                <w:rFonts w:ascii="Arial" w:hAnsi="Arial" w:cs="Arial"/>
                <w:i/>
                <w:sz w:val="24"/>
                <w:szCs w:val="24"/>
              </w:rPr>
              <w:t>užívá hygienické rukavice.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Klient využívá vlastních inkontinentních pomůcek a ochranných prostředků.</w:t>
            </w:r>
            <w:r w:rsidR="00C76A60">
              <w:rPr>
                <w:rFonts w:ascii="Arial" w:hAnsi="Arial" w:cs="Arial"/>
                <w:i/>
                <w:sz w:val="24"/>
                <w:szCs w:val="24"/>
              </w:rPr>
              <w:t xml:space="preserve"> Případně pečovatelka pomůže s jejich získáním.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Stříhání nehtů odmítá pečovatelka vždy v případě klienta </w:t>
            </w:r>
            <w:r w:rsidR="00CF35BE">
              <w:rPr>
                <w:rFonts w:ascii="Arial" w:hAnsi="Arial" w:cs="Arial"/>
                <w:i/>
                <w:sz w:val="24"/>
                <w:szCs w:val="24"/>
              </w:rPr>
              <w:t>s těžkým diabetem. Je zprostředkován kontakt na manikérku / pedikérku.</w:t>
            </w:r>
          </w:p>
          <w:p w:rsidR="001417F7" w:rsidRPr="00501AD2" w:rsidRDefault="001417F7" w:rsidP="003D15F7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970D6" w:rsidTr="003F3F33">
        <w:tc>
          <w:tcPr>
            <w:tcW w:w="2148" w:type="dxa"/>
            <w:vMerge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Péče o ústa</w:t>
            </w:r>
          </w:p>
        </w:tc>
        <w:tc>
          <w:tcPr>
            <w:tcW w:w="2148" w:type="dxa"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Vyčištění zubů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Péče o zubí náhradu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Nasazení náhrady</w:t>
            </w:r>
          </w:p>
          <w:p w:rsidR="001417F7" w:rsidRDefault="00B519D2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Oholení se</w:t>
            </w:r>
          </w:p>
        </w:tc>
        <w:tc>
          <w:tcPr>
            <w:tcW w:w="4612" w:type="dxa"/>
            <w:vMerge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D6" w:rsidTr="003F3F33">
        <w:tc>
          <w:tcPr>
            <w:tcW w:w="2148" w:type="dxa"/>
            <w:vMerge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Česání a mytí vlasů</w:t>
            </w:r>
          </w:p>
        </w:tc>
        <w:tc>
          <w:tcPr>
            <w:tcW w:w="2148" w:type="dxa"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Česání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Mytí vlasů a další péče o vlasy</w:t>
            </w:r>
          </w:p>
        </w:tc>
        <w:tc>
          <w:tcPr>
            <w:tcW w:w="4612" w:type="dxa"/>
            <w:vMerge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D6" w:rsidTr="003F3F33">
        <w:tc>
          <w:tcPr>
            <w:tcW w:w="2148" w:type="dxa"/>
            <w:vMerge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Péče o nehty</w:t>
            </w:r>
          </w:p>
        </w:tc>
        <w:tc>
          <w:tcPr>
            <w:tcW w:w="2148" w:type="dxa"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Ostříhání nehtů na rukou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Ostříhání nehtů na nohou</w:t>
            </w:r>
          </w:p>
        </w:tc>
        <w:tc>
          <w:tcPr>
            <w:tcW w:w="4612" w:type="dxa"/>
            <w:vMerge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D6" w:rsidTr="003F3F33">
        <w:tc>
          <w:tcPr>
            <w:tcW w:w="2148" w:type="dxa"/>
            <w:vMerge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Péče o oči</w:t>
            </w:r>
          </w:p>
        </w:tc>
        <w:tc>
          <w:tcPr>
            <w:tcW w:w="2148" w:type="dxa"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Umývání očí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Nasazení brýlí</w:t>
            </w:r>
          </w:p>
          <w:p w:rsidR="001417F7" w:rsidRDefault="00C76A60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Čištění brýlí</w:t>
            </w:r>
          </w:p>
        </w:tc>
        <w:tc>
          <w:tcPr>
            <w:tcW w:w="4612" w:type="dxa"/>
            <w:vMerge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D6" w:rsidTr="003F3F33">
        <w:tc>
          <w:tcPr>
            <w:tcW w:w="2148" w:type="dxa"/>
            <w:vMerge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Péče o uši</w:t>
            </w:r>
          </w:p>
        </w:tc>
        <w:tc>
          <w:tcPr>
            <w:tcW w:w="2148" w:type="dxa"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Čištění uší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Nasazení naslouchadla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Čištění naslouchadla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Výměna baterií v naslouchadle</w:t>
            </w:r>
          </w:p>
        </w:tc>
        <w:tc>
          <w:tcPr>
            <w:tcW w:w="4612" w:type="dxa"/>
            <w:vMerge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D6" w:rsidTr="003F3F33">
        <w:tc>
          <w:tcPr>
            <w:tcW w:w="2148" w:type="dxa"/>
            <w:vMerge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Mytí a koupání</w:t>
            </w:r>
          </w:p>
        </w:tc>
        <w:tc>
          <w:tcPr>
            <w:tcW w:w="2148" w:type="dxa"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Mytí těla a koupání</w:t>
            </w:r>
          </w:p>
        </w:tc>
        <w:tc>
          <w:tcPr>
            <w:tcW w:w="2148" w:type="dxa"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mytí celého těla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sprchování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koupání</w:t>
            </w:r>
          </w:p>
          <w:p w:rsidR="001417F7" w:rsidRDefault="001417F7" w:rsidP="00C76A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ošetření pokožky </w:t>
            </w:r>
          </w:p>
        </w:tc>
        <w:tc>
          <w:tcPr>
            <w:tcW w:w="4612" w:type="dxa"/>
            <w:vMerge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D6" w:rsidTr="003F3F33">
        <w:tc>
          <w:tcPr>
            <w:tcW w:w="2148" w:type="dxa"/>
            <w:vMerge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Výkon fyziologické potřeby</w:t>
            </w:r>
          </w:p>
        </w:tc>
        <w:tc>
          <w:tcPr>
            <w:tcW w:w="2148" w:type="dxa"/>
          </w:tcPr>
          <w:p w:rsidR="001417F7" w:rsidRPr="00B519D2" w:rsidRDefault="001417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Výkon fyziologické potřeby</w:t>
            </w:r>
          </w:p>
        </w:tc>
        <w:tc>
          <w:tcPr>
            <w:tcW w:w="2148" w:type="dxa"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Použití WC</w:t>
            </w:r>
          </w:p>
          <w:p w:rsidR="001417F7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Použití toaletní židle</w:t>
            </w:r>
          </w:p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Výměna inkontinentních pomůcek</w:t>
            </w:r>
          </w:p>
          <w:p w:rsidR="001417F7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Vypuštění </w:t>
            </w:r>
            <w:r w:rsidR="001417F7">
              <w:rPr>
                <w:rFonts w:ascii="Arial" w:hAnsi="Arial" w:cs="Arial"/>
                <w:sz w:val="24"/>
                <w:szCs w:val="24"/>
              </w:rPr>
              <w:t>sáčku na moč</w:t>
            </w:r>
          </w:p>
        </w:tc>
        <w:tc>
          <w:tcPr>
            <w:tcW w:w="4612" w:type="dxa"/>
            <w:vMerge/>
          </w:tcPr>
          <w:p w:rsidR="001417F7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D6" w:rsidTr="003F3F33">
        <w:tc>
          <w:tcPr>
            <w:tcW w:w="2148" w:type="dxa"/>
            <w:vMerge w:val="restart"/>
          </w:tcPr>
          <w:p w:rsidR="003D15F7" w:rsidRDefault="00204CA9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="003D15F7">
              <w:rPr>
                <w:rFonts w:ascii="Arial" w:hAnsi="Arial" w:cs="Arial"/>
                <w:sz w:val="24"/>
                <w:szCs w:val="24"/>
              </w:rPr>
              <w:t xml:space="preserve"> o sebe pečuje podle svých potřeb a zvyklostí</w:t>
            </w:r>
          </w:p>
        </w:tc>
        <w:tc>
          <w:tcPr>
            <w:tcW w:w="2148" w:type="dxa"/>
            <w:vMerge w:val="restart"/>
          </w:tcPr>
          <w:p w:rsidR="003D15F7" w:rsidRPr="00B519D2" w:rsidRDefault="00681B8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Zvládání běžných úkonů péče o vlastní osobu</w:t>
            </w:r>
          </w:p>
        </w:tc>
        <w:tc>
          <w:tcPr>
            <w:tcW w:w="2148" w:type="dxa"/>
            <w:vMerge w:val="restart"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Oblékání</w:t>
            </w:r>
          </w:p>
        </w:tc>
        <w:tc>
          <w:tcPr>
            <w:tcW w:w="2148" w:type="dxa"/>
            <w:vMerge w:val="restart"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Oblékání, svlékání</w:t>
            </w:r>
          </w:p>
        </w:tc>
        <w:tc>
          <w:tcPr>
            <w:tcW w:w="2148" w:type="dxa"/>
          </w:tcPr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Volba vhodného oblečení a doplňků </w:t>
            </w:r>
          </w:p>
        </w:tc>
        <w:tc>
          <w:tcPr>
            <w:tcW w:w="4612" w:type="dxa"/>
            <w:vMerge w:val="restart"/>
          </w:tcPr>
          <w:p w:rsidR="003D15F7" w:rsidRDefault="00204CA9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</w:t>
            </w:r>
            <w:r w:rsidR="003D15F7">
              <w:rPr>
                <w:rFonts w:ascii="Arial" w:hAnsi="Arial" w:cs="Arial"/>
                <w:sz w:val="24"/>
                <w:szCs w:val="24"/>
              </w:rPr>
              <w:t xml:space="preserve"> možnost nadále udržovat 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3D15F7">
              <w:rPr>
                <w:rFonts w:ascii="Arial" w:hAnsi="Arial" w:cs="Arial"/>
                <w:sz w:val="24"/>
                <w:szCs w:val="24"/>
              </w:rPr>
              <w:t>fyzickou podpor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3D15F7">
              <w:rPr>
                <w:rFonts w:ascii="Arial" w:hAnsi="Arial" w:cs="Arial"/>
                <w:sz w:val="24"/>
                <w:szCs w:val="24"/>
              </w:rPr>
              <w:t>u nebo dohle</w:t>
            </w:r>
            <w:r>
              <w:rPr>
                <w:rFonts w:ascii="Arial" w:hAnsi="Arial" w:cs="Arial"/>
                <w:sz w:val="24"/>
                <w:szCs w:val="24"/>
              </w:rPr>
              <w:t>dem svůj styl oblékání a celkový</w:t>
            </w:r>
            <w:r w:rsidR="003D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vzhled</w:t>
            </w:r>
            <w:r w:rsidR="003D15F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je</w:t>
            </w:r>
            <w:r w:rsidR="003D15F7">
              <w:rPr>
                <w:rFonts w:ascii="Arial" w:hAnsi="Arial" w:cs="Arial"/>
                <w:sz w:val="24"/>
                <w:szCs w:val="24"/>
              </w:rPr>
              <w:t xml:space="preserve"> respektován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="003D15F7">
              <w:rPr>
                <w:rFonts w:ascii="Arial" w:hAnsi="Arial" w:cs="Arial"/>
                <w:sz w:val="24"/>
                <w:szCs w:val="24"/>
              </w:rPr>
              <w:t xml:space="preserve"> při volbě svého vzhledu.</w:t>
            </w:r>
          </w:p>
          <w:p w:rsidR="002B202E" w:rsidRDefault="002B202E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202E" w:rsidRDefault="001417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7F7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1417F7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202E" w:rsidRPr="002B202E">
              <w:rPr>
                <w:rFonts w:ascii="Arial" w:hAnsi="Arial" w:cs="Arial"/>
                <w:i/>
                <w:sz w:val="24"/>
                <w:szCs w:val="24"/>
              </w:rPr>
              <w:t>Pečovatelka využívá zachovalých schopností klienta</w:t>
            </w:r>
            <w:r w:rsidR="00204CA9">
              <w:rPr>
                <w:rFonts w:ascii="Arial" w:hAnsi="Arial" w:cs="Arial"/>
                <w:i/>
                <w:sz w:val="24"/>
                <w:szCs w:val="24"/>
              </w:rPr>
              <w:t>/klientky</w:t>
            </w:r>
            <w:r w:rsidR="002B202E" w:rsidRPr="002B202E">
              <w:rPr>
                <w:rFonts w:ascii="Arial" w:hAnsi="Arial" w:cs="Arial"/>
                <w:i/>
                <w:sz w:val="24"/>
                <w:szCs w:val="24"/>
              </w:rPr>
              <w:t>, pomáhá, dohlíží na správné provedení. Oblékání a svlékání pečovatelkou je prováděno jen tehdy, pokud klient samostatně nezvládá.</w:t>
            </w:r>
          </w:p>
        </w:tc>
      </w:tr>
      <w:tr w:rsidR="00A970D6" w:rsidTr="003F3F33">
        <w:tc>
          <w:tcPr>
            <w:tcW w:w="2148" w:type="dxa"/>
            <w:vMerge/>
          </w:tcPr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Oblékání a svlékání jednotlivých částí oblečení </w:t>
            </w:r>
          </w:p>
        </w:tc>
        <w:tc>
          <w:tcPr>
            <w:tcW w:w="4612" w:type="dxa"/>
            <w:vMerge/>
          </w:tcPr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D6" w:rsidTr="003F3F33">
        <w:tc>
          <w:tcPr>
            <w:tcW w:w="2148" w:type="dxa"/>
            <w:vMerge/>
          </w:tcPr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Obouvání, zouvání</w:t>
            </w:r>
          </w:p>
        </w:tc>
        <w:tc>
          <w:tcPr>
            <w:tcW w:w="2148" w:type="dxa"/>
          </w:tcPr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Volba vhodné obuvi s ohledem na počasí, příležitost</w:t>
            </w:r>
          </w:p>
        </w:tc>
        <w:tc>
          <w:tcPr>
            <w:tcW w:w="4612" w:type="dxa"/>
            <w:vMerge/>
          </w:tcPr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D6" w:rsidTr="003F3F33">
        <w:tc>
          <w:tcPr>
            <w:tcW w:w="2148" w:type="dxa"/>
            <w:vMerge/>
          </w:tcPr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Nazouvání a zouvání obuvi s využitím vhodných pomůcek</w:t>
            </w:r>
          </w:p>
        </w:tc>
        <w:tc>
          <w:tcPr>
            <w:tcW w:w="4612" w:type="dxa"/>
            <w:vMerge/>
          </w:tcPr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D6" w:rsidTr="003F3F33">
        <w:tc>
          <w:tcPr>
            <w:tcW w:w="2148" w:type="dxa"/>
            <w:vMerge/>
          </w:tcPr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Celková úprava vzhledu</w:t>
            </w:r>
          </w:p>
        </w:tc>
        <w:tc>
          <w:tcPr>
            <w:tcW w:w="2148" w:type="dxa"/>
          </w:tcPr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Úprava vzhledu</w:t>
            </w:r>
          </w:p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Líčení, odlíčení</w:t>
            </w:r>
          </w:p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Použití parfému</w:t>
            </w:r>
          </w:p>
        </w:tc>
        <w:tc>
          <w:tcPr>
            <w:tcW w:w="4612" w:type="dxa"/>
            <w:vMerge/>
          </w:tcPr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D6" w:rsidTr="003F3F33">
        <w:tc>
          <w:tcPr>
            <w:tcW w:w="2148" w:type="dxa"/>
            <w:vMerge/>
          </w:tcPr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D15F7" w:rsidRPr="00B519D2" w:rsidRDefault="003D15F7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Posouzení co je třeba nakoupit v souvislosti s péčí o vlastní osobu</w:t>
            </w:r>
          </w:p>
        </w:tc>
        <w:tc>
          <w:tcPr>
            <w:tcW w:w="2148" w:type="dxa"/>
          </w:tcPr>
          <w:p w:rsidR="001417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Zhodnocení, zda má osoba k dispozici vhodné oblečení, obuv, kosmetiku, doplňky</w:t>
            </w:r>
          </w:p>
        </w:tc>
        <w:tc>
          <w:tcPr>
            <w:tcW w:w="4612" w:type="dxa"/>
            <w:vMerge/>
          </w:tcPr>
          <w:p w:rsidR="003D15F7" w:rsidRDefault="003D15F7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 w:val="restart"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pohybuje podle svých potřeb a zvyklostí.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kontroluje prostor kolem sebe, je v optimální poloze s ohledem na své potřeby a zdravotní stav.</w:t>
            </w:r>
          </w:p>
        </w:tc>
        <w:tc>
          <w:tcPr>
            <w:tcW w:w="2148" w:type="dxa"/>
            <w:vMerge w:val="restart"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Samostatný pohyb</w:t>
            </w:r>
          </w:p>
        </w:tc>
        <w:tc>
          <w:tcPr>
            <w:tcW w:w="2148" w:type="dxa"/>
            <w:vMerge w:val="restart"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Změna polohy</w:t>
            </w:r>
          </w:p>
        </w:tc>
        <w:tc>
          <w:tcPr>
            <w:tcW w:w="2148" w:type="dxa"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Změna polohy na lůžku</w:t>
            </w:r>
          </w:p>
        </w:tc>
        <w:tc>
          <w:tcPr>
            <w:tcW w:w="2148" w:type="dxa"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Změna polohy těla na lůžku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Posazení na lůžku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Manipulace s dekou a polštářem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Podání věcí ze stolku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Manipulování s polohovatelným lůžkem</w:t>
            </w:r>
          </w:p>
        </w:tc>
        <w:tc>
          <w:tcPr>
            <w:tcW w:w="4612" w:type="dxa"/>
            <w:vMerge w:val="restart"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informace o pomůckách, postupech, které usnadňují pohyb či změnu polohy na lůžku, vstávání z lůžka.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7F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Upozornění </w:t>
            </w:r>
            <w:r w:rsidRPr="001417F7">
              <w:rPr>
                <w:rFonts w:ascii="Arial" w:hAnsi="Arial" w:cs="Arial"/>
                <w:sz w:val="24"/>
                <w:szCs w:val="24"/>
              </w:rPr>
              <w:t>poskytovatele služby:</w:t>
            </w:r>
          </w:p>
          <w:p w:rsidR="003F3F33" w:rsidRPr="002D71B6" w:rsidRDefault="003F3F33" w:rsidP="003D15F7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71B6">
              <w:rPr>
                <w:rFonts w:ascii="Arial" w:hAnsi="Arial" w:cs="Arial"/>
                <w:i/>
                <w:sz w:val="24"/>
                <w:szCs w:val="24"/>
              </w:rPr>
              <w:t>Pečovatelka využívá zachovalých schopností klienta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/ klientky</w:t>
            </w:r>
            <w:r w:rsidRPr="002D71B6">
              <w:rPr>
                <w:rFonts w:ascii="Arial" w:hAnsi="Arial" w:cs="Arial"/>
                <w:i/>
                <w:sz w:val="24"/>
                <w:szCs w:val="24"/>
              </w:rPr>
              <w:t>. Pomáhá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mu/jí</w:t>
            </w:r>
            <w:r w:rsidRPr="002D71B6">
              <w:rPr>
                <w:rFonts w:ascii="Arial" w:hAnsi="Arial" w:cs="Arial"/>
                <w:i/>
                <w:sz w:val="24"/>
                <w:szCs w:val="24"/>
              </w:rPr>
              <w:t xml:space="preserve"> při pohybu. Využívá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k tomu</w:t>
            </w:r>
            <w:r w:rsidRPr="002D71B6">
              <w:rPr>
                <w:rFonts w:ascii="Arial" w:hAnsi="Arial" w:cs="Arial"/>
                <w:i/>
                <w:sz w:val="24"/>
                <w:szCs w:val="24"/>
              </w:rPr>
              <w:t xml:space="preserve"> vhodných pomůcek.</w:t>
            </w:r>
          </w:p>
          <w:p w:rsidR="003F3F33" w:rsidRPr="002D71B6" w:rsidRDefault="003F3F33" w:rsidP="003D15F7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71B6">
              <w:rPr>
                <w:rFonts w:ascii="Arial" w:hAnsi="Arial" w:cs="Arial"/>
                <w:i/>
                <w:sz w:val="24"/>
                <w:szCs w:val="24"/>
              </w:rPr>
              <w:t>Pečovatelka nenahrazuje odborné služby (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např. </w:t>
            </w:r>
            <w:r w:rsidRPr="002D71B6">
              <w:rPr>
                <w:rFonts w:ascii="Arial" w:hAnsi="Arial" w:cs="Arial"/>
                <w:i/>
                <w:sz w:val="24"/>
                <w:szCs w:val="24"/>
              </w:rPr>
              <w:t>nácvik sebeobsluhy a prostorové orientace pro nevidomé).</w:t>
            </w:r>
          </w:p>
          <w:p w:rsidR="003F3F33" w:rsidRPr="002D71B6" w:rsidRDefault="003F3F33" w:rsidP="003D15F7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71B6">
              <w:rPr>
                <w:rFonts w:ascii="Arial" w:hAnsi="Arial" w:cs="Arial"/>
                <w:i/>
                <w:sz w:val="24"/>
                <w:szCs w:val="24"/>
              </w:rPr>
              <w:t>Klient</w:t>
            </w:r>
            <w:r>
              <w:rPr>
                <w:rFonts w:ascii="Arial" w:hAnsi="Arial" w:cs="Arial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ka</w:t>
            </w:r>
            <w:proofErr w:type="spellEnd"/>
            <w:r w:rsidRPr="002D71B6">
              <w:rPr>
                <w:rFonts w:ascii="Arial" w:hAnsi="Arial" w:cs="Arial"/>
                <w:i/>
                <w:sz w:val="24"/>
                <w:szCs w:val="24"/>
              </w:rPr>
              <w:t xml:space="preserve"> je povinen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/povinna</w:t>
            </w:r>
            <w:r w:rsidRPr="002D71B6">
              <w:rPr>
                <w:rFonts w:ascii="Arial" w:hAnsi="Arial" w:cs="Arial"/>
                <w:i/>
                <w:sz w:val="24"/>
                <w:szCs w:val="24"/>
              </w:rPr>
              <w:t xml:space="preserve"> zajistit si vhodné pomůcky (přes zdravotní pojišťovnu, z půjčovny pomůcek).</w:t>
            </w:r>
          </w:p>
          <w:p w:rsidR="003F3F33" w:rsidRDefault="003F3F33" w:rsidP="00B2674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1B6">
              <w:rPr>
                <w:rFonts w:ascii="Arial" w:hAnsi="Arial" w:cs="Arial"/>
                <w:i/>
                <w:sz w:val="24"/>
                <w:szCs w:val="24"/>
              </w:rPr>
              <w:t xml:space="preserve">Pečovatelka mu pomůcky může </w:t>
            </w:r>
            <w:r w:rsidRPr="00875777">
              <w:rPr>
                <w:rFonts w:ascii="Arial" w:hAnsi="Arial" w:cs="Arial"/>
                <w:i/>
                <w:sz w:val="24"/>
                <w:szCs w:val="24"/>
              </w:rPr>
              <w:t>pomoci zajistit. V případě zájmu je možné domluvit konzultaci odborného poradce, který poradí ohledně výběru vhodných pomůcek.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Vstání a uléhání na lůžko</w:t>
            </w:r>
          </w:p>
        </w:tc>
        <w:tc>
          <w:tcPr>
            <w:tcW w:w="2148" w:type="dxa"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Vstání z lůžka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Ulehnutí na lůžko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Přesun na vozík, na lůžko</w:t>
            </w:r>
          </w:p>
        </w:tc>
        <w:tc>
          <w:tcPr>
            <w:tcW w:w="4612" w:type="dxa"/>
            <w:vMerge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Stání a sezení</w:t>
            </w:r>
          </w:p>
        </w:tc>
        <w:tc>
          <w:tcPr>
            <w:tcW w:w="2148" w:type="dxa"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Stoupnutí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Sezení mimo lůžko</w:t>
            </w:r>
          </w:p>
        </w:tc>
        <w:tc>
          <w:tcPr>
            <w:tcW w:w="4612" w:type="dxa"/>
            <w:vMerge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Polohovací a fixační pomůcky</w:t>
            </w:r>
          </w:p>
        </w:tc>
        <w:tc>
          <w:tcPr>
            <w:tcW w:w="2148" w:type="dxa"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Použití polohovacích a fixačních pomůcek</w:t>
            </w:r>
          </w:p>
        </w:tc>
        <w:tc>
          <w:tcPr>
            <w:tcW w:w="4612" w:type="dxa"/>
            <w:vMerge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Samostatný pohyb</w:t>
            </w:r>
          </w:p>
        </w:tc>
        <w:tc>
          <w:tcPr>
            <w:tcW w:w="2148" w:type="dxa"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Manipulace s předměty</w:t>
            </w:r>
          </w:p>
        </w:tc>
        <w:tc>
          <w:tcPr>
            <w:tcW w:w="2148" w:type="dxa"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Přemisťování a manipulace s předměty denní potřeby</w:t>
            </w:r>
          </w:p>
        </w:tc>
        <w:tc>
          <w:tcPr>
            <w:tcW w:w="2148" w:type="dxa"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Přemisťování předmětů denní potřeby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Manipulace se závěsy, žaluziemi, roletami atd.</w:t>
            </w:r>
          </w:p>
        </w:tc>
        <w:tc>
          <w:tcPr>
            <w:tcW w:w="4612" w:type="dxa"/>
          </w:tcPr>
          <w:p w:rsidR="003F3F33" w:rsidRDefault="003F3F33" w:rsidP="00204CA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kontrolu nad svými předměty denní potřeby, je respektován/a v rozhodnutí, jak se s nimi má manipulovat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Pohyb ve vlastním prostoru</w:t>
            </w:r>
          </w:p>
        </w:tc>
        <w:tc>
          <w:tcPr>
            <w:tcW w:w="2148" w:type="dxa"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Pohyb ve vlastní domácnosti</w:t>
            </w:r>
          </w:p>
        </w:tc>
        <w:tc>
          <w:tcPr>
            <w:tcW w:w="2148" w:type="dxa"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Bezpečný pohyb po místnosti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Otevření 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uzamčení dveří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Manipulace s klíči, domovním zvonkem</w:t>
            </w:r>
          </w:p>
        </w:tc>
        <w:tc>
          <w:tcPr>
            <w:tcW w:w="4612" w:type="dxa"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k dispozici pomůcky (informace), fyzickou podporu pro bezpečný pohyb ve vlastním prostoru,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 přizpůsobení vlastního prostoru svým potřebám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Chůze</w:t>
            </w:r>
          </w:p>
        </w:tc>
        <w:tc>
          <w:tcPr>
            <w:tcW w:w="2148" w:type="dxa"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Chůze po rovině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Chůze po schodech</w:t>
            </w:r>
          </w:p>
        </w:tc>
        <w:tc>
          <w:tcPr>
            <w:tcW w:w="4612" w:type="dxa"/>
            <w:vMerge w:val="restart"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informace o pomůckách, které usnadní pohyb mimo domov eventuálně o možných stavebních úpravách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informován/a o rizicích pádu při pohybu doma i mimo domov.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7F7">
              <w:rPr>
                <w:rFonts w:ascii="Arial" w:hAnsi="Arial" w:cs="Arial"/>
                <w:b/>
                <w:sz w:val="24"/>
                <w:szCs w:val="24"/>
              </w:rPr>
              <w:t>Upozornění</w:t>
            </w:r>
            <w:r w:rsidRPr="001417F7">
              <w:rPr>
                <w:rFonts w:ascii="Arial" w:hAnsi="Arial" w:cs="Arial"/>
                <w:sz w:val="24"/>
                <w:szCs w:val="24"/>
              </w:rPr>
              <w:t xml:space="preserve"> poskytovatele služby: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AF1">
              <w:rPr>
                <w:rFonts w:ascii="Arial" w:hAnsi="Arial" w:cs="Arial"/>
                <w:i/>
                <w:sz w:val="24"/>
                <w:szCs w:val="24"/>
              </w:rPr>
              <w:t>Pečovatelka může domluvit kontakt s odbornými poradci poradny, kteří poskytnou potřebn</w:t>
            </w:r>
            <w:r>
              <w:rPr>
                <w:rFonts w:ascii="Arial" w:hAnsi="Arial" w:cs="Arial"/>
                <w:i/>
                <w:sz w:val="24"/>
                <w:szCs w:val="24"/>
              </w:rPr>
              <w:t>é informace k bezpečnému pohybu doma i mimo domácnost.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D15F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Pohyb mimo vlastní domácnost</w:t>
            </w:r>
          </w:p>
        </w:tc>
        <w:tc>
          <w:tcPr>
            <w:tcW w:w="2148" w:type="dxa"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Pohyb po domě a vyjití z domu</w:t>
            </w:r>
          </w:p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Pohyb mimo dům</w:t>
            </w:r>
          </w:p>
        </w:tc>
        <w:tc>
          <w:tcPr>
            <w:tcW w:w="4612" w:type="dxa"/>
            <w:vMerge/>
          </w:tcPr>
          <w:p w:rsidR="003F3F33" w:rsidRDefault="003F3F33" w:rsidP="003D15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 w:val="restart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stravuje podle svých zvyklostí a potřeb, má zajištěnou stravu</w:t>
            </w: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Zajištění stravování</w:t>
            </w: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Příprava a příjem stravy</w:t>
            </w: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Příprava stravy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Příprava teplých nápojů</w:t>
            </w:r>
          </w:p>
        </w:tc>
        <w:tc>
          <w:tcPr>
            <w:tcW w:w="4612" w:type="dxa"/>
            <w:vMerge w:val="restart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má informace o tom, jaké pomůcky mohou usnadnit konzumaci jídla a pití.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informace o tom, jak jídlo upravit, aby ho mohla dobře konzumovat.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možnost využít odborné/ fyzické podpory při přípravě stravy.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možnost nácviku přípravy stravy event. vhodné pomůcky usnadňující přípravu stravy.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17F7">
              <w:rPr>
                <w:rFonts w:ascii="Arial" w:hAnsi="Arial" w:cs="Arial"/>
                <w:b/>
                <w:sz w:val="24"/>
                <w:szCs w:val="24"/>
              </w:rPr>
              <w:t>Upozornění</w:t>
            </w:r>
            <w:r w:rsidRPr="001417F7">
              <w:rPr>
                <w:rFonts w:ascii="Arial" w:hAnsi="Arial" w:cs="Arial"/>
                <w:sz w:val="24"/>
                <w:szCs w:val="24"/>
              </w:rPr>
              <w:t xml:space="preserve"> poskytovatele služby: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AF1">
              <w:rPr>
                <w:rFonts w:ascii="Arial" w:hAnsi="Arial" w:cs="Arial"/>
                <w:i/>
                <w:sz w:val="24"/>
                <w:szCs w:val="24"/>
              </w:rPr>
              <w:t xml:space="preserve">Pečovatelka zprostředkuje kontakt na </w:t>
            </w:r>
            <w:r w:rsidRPr="00E15AF1">
              <w:rPr>
                <w:rFonts w:ascii="Arial" w:hAnsi="Arial" w:cs="Arial"/>
                <w:i/>
                <w:sz w:val="24"/>
                <w:szCs w:val="24"/>
              </w:rPr>
              <w:lastRenderedPageBreak/>
              <w:t>vývařovnu či rozvážkovou službu, pečovatelská služba nenahrazuje rozvážkovou službu.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Pečovatelka po domluvě uvaří či pomůže uvařit jednoduché jídlo.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76A60">
              <w:rPr>
                <w:rFonts w:ascii="Arial" w:hAnsi="Arial" w:cs="Arial"/>
                <w:b/>
                <w:i/>
                <w:sz w:val="24"/>
                <w:szCs w:val="24"/>
              </w:rPr>
              <w:t>Běžný nákup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je prováděn po domluvě s klientem. Jedná se o zboží běžné denní spotřeby v obvyklém množství. Klient si domluví způsob vedení záznamů o předání a vyúčtování finančních prostředků. Úkon obsahuje přijetí objednávky, převzetí zálohy, přípravu soupisu, provedení nákupu, předání nákupu, vyúčtování a předání zůstatku peněz. Započítává se čas spotřebovaný na všechny úkony.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Běžný nákup je prováděn v nejbližší prodejně, hmotnost běžného nákupu je max. 5 kg.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Velký nákup je max. 10 kg (služba nenahrazuje komerční rozvážku nákupu, je-li v místě dostupná).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Příprava / vaření jídel</w:t>
            </w:r>
          </w:p>
        </w:tc>
        <w:tc>
          <w:tcPr>
            <w:tcW w:w="4612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Ohřívání stravy</w:t>
            </w:r>
          </w:p>
        </w:tc>
        <w:tc>
          <w:tcPr>
            <w:tcW w:w="4612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Podávání jídla na talíř (servírování)</w:t>
            </w:r>
          </w:p>
        </w:tc>
        <w:tc>
          <w:tcPr>
            <w:tcW w:w="4612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Přijímání stravy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Najedení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Napití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Porcování stravy</w:t>
            </w:r>
          </w:p>
        </w:tc>
        <w:tc>
          <w:tcPr>
            <w:tcW w:w="4612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Zajištění potravin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Posouzení, jaké potraviny je třeba nakoupit</w:t>
            </w:r>
          </w:p>
        </w:tc>
        <w:tc>
          <w:tcPr>
            <w:tcW w:w="4612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Zajištění stravy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Dovoz stravy</w:t>
            </w:r>
          </w:p>
        </w:tc>
        <w:tc>
          <w:tcPr>
            <w:tcW w:w="4612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 w:val="restart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pečuje o svou domácnost podle svých potřeb a zvyklostí. Má zajištěnou péči o svou domácnost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podle svých potřeb a zvyklostí.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pečuje o svou domácnost podle svých potřeb a zvyklostí.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zajištěnou péči o svou domácnost podle svých potřeb a zvyklostí.</w:t>
            </w: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Péče o domácnost</w:t>
            </w: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Péče </w:t>
            </w: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o domácnost</w:t>
            </w: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Péče </w:t>
            </w: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o domácnost</w:t>
            </w:r>
          </w:p>
        </w:tc>
        <w:tc>
          <w:tcPr>
            <w:tcW w:w="2148" w:type="dxa"/>
            <w:vMerge w:val="restart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Udržování domácnosti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Udržování domácnosti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Úklid a údržba domácnosti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Umytí nádobí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Uložení potravin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Úklid lednice a mrazničky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Běžné udržení pořádku, dávání věcí na své místo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Běžný úklid domácnosti (vytření podlah, úklid koupelny, WC, setření prachu…)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Udržení vnitřního pořádku ve skříních v kuchyni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2" w:type="dxa"/>
            <w:vMerge w:val="restart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možnost (případně) s fyzickou podporou ukládat věci na místo podle vlastního uvážení nebo projevit vůli, jak mají být uloženy.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možnost rozhodovat o tom, jak a kdy bude provedena údržba a úklid vlastní domácnosti.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BA56AF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17F7">
              <w:rPr>
                <w:rFonts w:ascii="Arial" w:hAnsi="Arial" w:cs="Arial"/>
                <w:b/>
                <w:sz w:val="24"/>
                <w:szCs w:val="24"/>
              </w:rPr>
              <w:t>Upozornění</w:t>
            </w:r>
            <w:r w:rsidRPr="001417F7">
              <w:rPr>
                <w:rFonts w:ascii="Arial" w:hAnsi="Arial" w:cs="Arial"/>
                <w:sz w:val="24"/>
                <w:szCs w:val="24"/>
              </w:rPr>
              <w:t xml:space="preserve"> poskytovatele služby</w:t>
            </w:r>
            <w:r w:rsidRPr="00BA56AF">
              <w:rPr>
                <w:rFonts w:ascii="Arial" w:hAnsi="Arial" w:cs="Arial"/>
                <w:i/>
                <w:sz w:val="24"/>
                <w:szCs w:val="24"/>
              </w:rPr>
              <w:t xml:space="preserve"> Pečovatelka provádí úklid v prostorách bytu, které obývá klient.</w:t>
            </w:r>
          </w:p>
          <w:p w:rsidR="003F3F33" w:rsidRPr="00BA56AF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A56AF">
              <w:rPr>
                <w:rFonts w:ascii="Arial" w:hAnsi="Arial" w:cs="Arial"/>
                <w:i/>
                <w:sz w:val="24"/>
                <w:szCs w:val="24"/>
              </w:rPr>
              <w:t>K úklidu používá mycí a čisticí prostředky klienta v originálních obalech.</w:t>
            </w:r>
          </w:p>
          <w:p w:rsidR="003F3F33" w:rsidRPr="00BA56AF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A56AF">
              <w:rPr>
                <w:rFonts w:ascii="Arial" w:hAnsi="Arial" w:cs="Arial"/>
                <w:i/>
                <w:sz w:val="24"/>
                <w:szCs w:val="24"/>
              </w:rPr>
              <w:t>Klient zodpovídá za bezpečnost elektrických spotřebičů. Pečovatelka může odmítnout používat zjevně závadné spotřebiče.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A56AF">
              <w:rPr>
                <w:rFonts w:ascii="Arial" w:hAnsi="Arial" w:cs="Arial"/>
                <w:i/>
                <w:sz w:val="24"/>
                <w:szCs w:val="24"/>
              </w:rPr>
              <w:t>Pečovatelská služba není úklidovo</w:t>
            </w:r>
            <w:r>
              <w:rPr>
                <w:rFonts w:ascii="Arial" w:hAnsi="Arial" w:cs="Arial"/>
                <w:i/>
                <w:sz w:val="24"/>
                <w:szCs w:val="24"/>
              </w:rPr>
              <w:t>u službou ani službou hospodyně, tyto služby nenahrazuje.</w:t>
            </w:r>
          </w:p>
          <w:p w:rsidR="003F3F33" w:rsidRPr="00BA56AF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Při úklidu bytu se očekává spoluúčast uživatele (při úkonech, které uživatel sám zvládne).</w:t>
            </w:r>
          </w:p>
          <w:p w:rsidR="003F3F33" w:rsidRPr="00BA56AF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A56AF">
              <w:rPr>
                <w:rFonts w:ascii="Arial" w:hAnsi="Arial" w:cs="Arial"/>
                <w:b/>
                <w:i/>
                <w:sz w:val="24"/>
                <w:szCs w:val="24"/>
              </w:rPr>
              <w:t>Úklid se neprovádí v bytě zjevně znečištěném odpadky a výkaly nebo jinak hygienicky závadném (např.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výskyt štěnic</w:t>
            </w:r>
            <w:r w:rsidRPr="00BA56AF">
              <w:rPr>
                <w:rFonts w:ascii="Arial" w:hAnsi="Arial" w:cs="Arial"/>
                <w:b/>
                <w:i/>
                <w:sz w:val="24"/>
                <w:szCs w:val="24"/>
              </w:rPr>
              <w:t>). Klient je povinen dát byt do pořádku s pomocí úklidové služby.</w:t>
            </w:r>
          </w:p>
          <w:p w:rsidR="003F3F33" w:rsidRPr="00BA56AF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A56AF">
              <w:rPr>
                <w:rFonts w:ascii="Arial" w:hAnsi="Arial" w:cs="Arial"/>
                <w:i/>
                <w:sz w:val="24"/>
                <w:szCs w:val="24"/>
              </w:rPr>
              <w:t>Pečovatelka pak udržuje byt uklizený.</w:t>
            </w:r>
          </w:p>
          <w:p w:rsidR="003F3F33" w:rsidRPr="00BA56AF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A56AF">
              <w:rPr>
                <w:rFonts w:ascii="Arial" w:hAnsi="Arial" w:cs="Arial"/>
                <w:i/>
                <w:sz w:val="24"/>
                <w:szCs w:val="24"/>
              </w:rPr>
              <w:t>Klient je při úklidu v bytě vždy přítomen.</w:t>
            </w:r>
          </w:p>
          <w:p w:rsidR="003F3F33" w:rsidRPr="00BA56AF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A56AF">
              <w:rPr>
                <w:rFonts w:ascii="Arial" w:hAnsi="Arial" w:cs="Arial"/>
                <w:i/>
                <w:sz w:val="24"/>
                <w:szCs w:val="24"/>
              </w:rPr>
              <w:t>Pečovatelka může odmítnout provádět úkony, při kterých hrozí pád či poranění.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Úklid a údržba vlastního prostoru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Zajištění a použití úklidových prostředků a jiného vybavení domácnosti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Péče o květiny – zalévání, přesazování</w:t>
            </w:r>
          </w:p>
        </w:tc>
        <w:tc>
          <w:tcPr>
            <w:tcW w:w="4612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Péče o lůžko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Stlaní a převlékání lůžkovin</w:t>
            </w:r>
          </w:p>
        </w:tc>
        <w:tc>
          <w:tcPr>
            <w:tcW w:w="4612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Péče o oblečení, boty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Péče o prádlo, oblečení a boty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Praní prádla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Přebírání drobného prádla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Sušení prádla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Žehlení prádla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Uložení prádla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Drobné opravy prádla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Čištění bot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možnost s event. fyzickou podporou, pečovat o oblečení, obuv.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 možnost rozhodovat o péči 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oblečení a obuv.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8C224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17F7">
              <w:rPr>
                <w:rFonts w:ascii="Arial" w:hAnsi="Arial" w:cs="Arial"/>
                <w:b/>
                <w:sz w:val="24"/>
                <w:szCs w:val="24"/>
              </w:rPr>
              <w:t>Upozornění</w:t>
            </w:r>
            <w:r w:rsidRPr="001417F7">
              <w:rPr>
                <w:rFonts w:ascii="Arial" w:hAnsi="Arial" w:cs="Arial"/>
                <w:sz w:val="24"/>
                <w:szCs w:val="24"/>
              </w:rPr>
              <w:t xml:space="preserve"> poskytovatele služby</w:t>
            </w:r>
            <w:r w:rsidRPr="008C2242">
              <w:rPr>
                <w:rFonts w:ascii="Arial" w:hAnsi="Arial" w:cs="Arial"/>
                <w:i/>
                <w:sz w:val="24"/>
                <w:szCs w:val="24"/>
              </w:rPr>
              <w:t xml:space="preserve"> Praní se provádí pracími prostředky klienta</w:t>
            </w:r>
            <w:r>
              <w:rPr>
                <w:rFonts w:ascii="Arial" w:hAnsi="Arial" w:cs="Arial"/>
                <w:i/>
                <w:sz w:val="24"/>
                <w:szCs w:val="24"/>
              </w:rPr>
              <w:t>/klientky</w:t>
            </w:r>
            <w:r w:rsidRPr="008C2242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3F3F33" w:rsidRPr="008C224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C2242">
              <w:rPr>
                <w:rFonts w:ascii="Arial" w:hAnsi="Arial" w:cs="Arial"/>
                <w:i/>
                <w:sz w:val="24"/>
                <w:szCs w:val="24"/>
              </w:rPr>
              <w:t>Klient</w:t>
            </w:r>
            <w:r>
              <w:rPr>
                <w:rFonts w:ascii="Arial" w:hAnsi="Arial" w:cs="Arial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ka</w:t>
            </w:r>
            <w:proofErr w:type="spellEnd"/>
            <w:r w:rsidRPr="008C2242">
              <w:rPr>
                <w:rFonts w:ascii="Arial" w:hAnsi="Arial" w:cs="Arial"/>
                <w:i/>
                <w:sz w:val="24"/>
                <w:szCs w:val="24"/>
              </w:rPr>
              <w:t xml:space="preserve"> zodpovídá za bezpečnost spotřebičů.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C2242">
              <w:rPr>
                <w:rFonts w:ascii="Arial" w:hAnsi="Arial" w:cs="Arial"/>
                <w:i/>
                <w:sz w:val="24"/>
                <w:szCs w:val="24"/>
              </w:rPr>
              <w:t>Ručně se pere pouze drobné prádlo. Velké prádlo se pere v bytě klienta v automatické pračce.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Pokud klient pračku nevlastní, odváží se prádlo k vyprání do veřejné prádelny. Klient předává prádlo v označeném prádelním koši, označení prádla je domluveno s pečovatelkou.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Služba nenahrazuje v místě dostupné komerční služby (prádelny).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Udržování tepelného komfortu, obsluha spotřebičů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Udržení tepelné pohody a zajištění vody v domácnosti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Větrání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Zajištění vody a topení, včetně zajištění topiva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Obsluha karmy, radiátorů či jiných spotřebičů pro zajištění tepla a teplé vody.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možnost ovlivňovat tepelnou pohodu ve vlastním prostoru a rozhodovat o ní.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Obsluha domácích spotřebičů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Obsluha pračky, trouby, lednice, mikrovlnky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Možnost využít podporu při nácviku obsluhy domácích spotřebičů. Možnost využít pomůcek, které usnadní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samostatnou obsluhu domácích spotřebičů, např. jednoduché, grafické návody, vyznačení na spotřebičích.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Nakládání s odpady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Nakládání s odpady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Třídění odpadu 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 případě zájmu)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Odnášení odpadu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 w:val="restart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v kontaktu se společenským prostředím podle svých potřeb a přání.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v kontaktu se společenským prostředím podle svých potřeb a přání.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v kontaktu se společenským prostředím podle svých potřeb a přání.</w:t>
            </w: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Zajištění kontaktu se společenským prostředím</w:t>
            </w: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Zajištění kontaktu se společenským prostředím</w:t>
            </w: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Zajištění kontaktu se společenským prostředím</w:t>
            </w: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Společenské kontakty</w:t>
            </w: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Společenské kontakty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Navazování a udržování přátelských, sousedských a jiných společenských vztahů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Uskutečnění kontaktu s rodinou nebo blízkými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Uskutečnění kontaktu s přáteli, sousedy, spolupracovníky, kolegy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Znalost společenských norem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Navazování a udržení partnerských vztahů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k dispozici podporu potřebnou k uskutečnění kontaktu s rodinu, např. možnost nadiktovat dopis, získat znalost navazování kontaktu přes Skype, s blízkými lidmi.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informace o možnostech a způsobech seznamování, podporu / informace při hledání partnera a udržení partnerského vztahu.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podporu při navazování sousedských vztahů, kolegiálních vztahů v zaměstnání, má informace o tom, co je ve společnosti obvyklé, jaká pravidla platí v kontaktech mezi lidmi v práci, v sousedství, ve společnosti, mezi partnery.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8C224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17F7">
              <w:rPr>
                <w:rFonts w:ascii="Arial" w:hAnsi="Arial" w:cs="Arial"/>
                <w:b/>
                <w:sz w:val="24"/>
                <w:szCs w:val="24"/>
              </w:rPr>
              <w:t>Upozornění</w:t>
            </w:r>
            <w:r w:rsidRPr="001417F7">
              <w:rPr>
                <w:rFonts w:ascii="Arial" w:hAnsi="Arial" w:cs="Arial"/>
                <w:sz w:val="24"/>
                <w:szCs w:val="24"/>
              </w:rPr>
              <w:t xml:space="preserve"> poskytovatele služby</w:t>
            </w:r>
            <w:r w:rsidRPr="008C2242">
              <w:rPr>
                <w:rFonts w:ascii="Arial" w:hAnsi="Arial" w:cs="Arial"/>
                <w:i/>
                <w:sz w:val="24"/>
                <w:szCs w:val="24"/>
              </w:rPr>
              <w:t xml:space="preserve"> Doprovod se zajišťuje pěšky případně veřejnými hromadnými prostředky. Na požádání zajistí pečovatelka sanitu, senior taxi, taxislužbu. Cenu dopravy hradí klient.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C224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Pečovatelka nesmí používat k dopravě klienta vlastní vozidlo.</w:t>
            </w:r>
          </w:p>
          <w:p w:rsidR="003F3F33" w:rsidRPr="001417F7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17F7">
              <w:rPr>
                <w:rFonts w:ascii="Arial" w:hAnsi="Arial" w:cs="Arial"/>
                <w:i/>
                <w:sz w:val="24"/>
                <w:szCs w:val="24"/>
              </w:rPr>
              <w:t xml:space="preserve">Pokud se jedná o doprovod mimo běžný časový rozvrh, je nutné objednat službu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minimálně </w:t>
            </w:r>
            <w:r w:rsidRPr="001417F7">
              <w:rPr>
                <w:rFonts w:ascii="Arial" w:hAnsi="Arial" w:cs="Arial"/>
                <w:i/>
                <w:sz w:val="24"/>
                <w:szCs w:val="24"/>
              </w:rPr>
              <w:t>týden předem.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Orientace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Orientace v čase, v místě, v osobách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Orientace v čase (během dne, v týdnu, v ročním období)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Orientace ve vlastní domácnosti (nalezení WC, kuchyně atd.).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Orientace mimo domov (ulice, zahrada, obchod atd.)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Orientace v osobách (poznávání blízkých, pracovníků služby, lékařů atd.)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možnost využít odborné podpory (fyzické, slovní) při event. oslabení orientace.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k dispozici nabídku pomůcek, informací, které orientaci usnadní.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4B041C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B041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Upozornění </w:t>
            </w:r>
            <w:r w:rsidRPr="004B041C">
              <w:rPr>
                <w:rFonts w:ascii="Arial" w:hAnsi="Arial" w:cs="Arial"/>
                <w:i/>
                <w:sz w:val="24"/>
                <w:szCs w:val="24"/>
              </w:rPr>
              <w:t>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41C">
              <w:rPr>
                <w:rFonts w:ascii="Arial" w:hAnsi="Arial" w:cs="Arial"/>
                <w:i/>
                <w:sz w:val="24"/>
                <w:szCs w:val="24"/>
              </w:rPr>
              <w:t>V případě potřeby bude zprostředkován kontakt na další subjekt, který klientovi či jeho rodině poradí ohledně pomůcek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Komunikace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Schopnost srozumitelně se vyjádřit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Dostatečná slovní zásoba pro vyjádření vlastních potřeb 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navázání kontaktu.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Schopnost alternativní komunikace, kterou lze vyjádřit potřeby a navázat kontakt.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podporu při rozvíjení schopnosti komunikovat – rozšiřovat slovní zásobu, vyjadřovat se způsobem, který je úměrný věku a ve společnosti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obvyklý.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podporu při nácviku a rozvíjení optimální formy alternativní komunikace.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4B041C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B041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Upozornění </w:t>
            </w:r>
            <w:r w:rsidRPr="004B041C">
              <w:rPr>
                <w:rFonts w:ascii="Arial" w:hAnsi="Arial" w:cs="Arial"/>
                <w:i/>
                <w:sz w:val="24"/>
                <w:szCs w:val="24"/>
              </w:rPr>
              <w:t>poskytovatele služby:</w:t>
            </w:r>
          </w:p>
          <w:p w:rsidR="003F3F33" w:rsidRPr="004B041C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B041C">
              <w:rPr>
                <w:rFonts w:ascii="Arial" w:hAnsi="Arial" w:cs="Arial"/>
                <w:i/>
                <w:sz w:val="24"/>
                <w:szCs w:val="24"/>
              </w:rPr>
              <w:t>V případě potřeby bude zprostředkován kontakt na další subjekt, který klientovi či jeho rodině poradí ohledně pomůcek pro alternativní komunikaci či rozšiřování / udržení slovní zásoby.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Využívání běžných veřejných služeb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Využívání veřejných služeb a zapojování do sociálních aktivit odpovídajících věku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Návštěva a orientace v obchodě (výběr a zaplacení zboží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Využívání pošty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Využívání banky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Navštěvování obecního úřadu, či jiných institucí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Navštěvování klubů, např. důchodců, knihovny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Návštěva čistírny, opravny, servisu.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Návštěva sportovišť, bazénu, hřiště,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návštěva restaurace, kina, divadla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</w:t>
            </w:r>
            <w:r w:rsidRPr="004B041C">
              <w:rPr>
                <w:rFonts w:ascii="Arial" w:hAnsi="Arial" w:cs="Arial"/>
                <w:sz w:val="24"/>
                <w:szCs w:val="24"/>
              </w:rPr>
              <w:t xml:space="preserve"> možnost s event.</w:t>
            </w:r>
            <w:r>
              <w:rPr>
                <w:rFonts w:ascii="Arial" w:hAnsi="Arial" w:cs="Arial"/>
                <w:sz w:val="24"/>
                <w:szCs w:val="24"/>
              </w:rPr>
              <w:t xml:space="preserve"> fyzickou </w:t>
            </w:r>
            <w:r w:rsidRPr="004B041C">
              <w:rPr>
                <w:rFonts w:ascii="Arial" w:hAnsi="Arial" w:cs="Arial"/>
                <w:sz w:val="24"/>
                <w:szCs w:val="24"/>
              </w:rPr>
              <w:t xml:space="preserve">podporou </w:t>
            </w:r>
            <w:r>
              <w:rPr>
                <w:rFonts w:ascii="Arial" w:hAnsi="Arial" w:cs="Arial"/>
                <w:sz w:val="24"/>
                <w:szCs w:val="24"/>
              </w:rPr>
              <w:t>dál využívat veřejné služby, má</w:t>
            </w:r>
            <w:r w:rsidRPr="004B041C">
              <w:rPr>
                <w:rFonts w:ascii="Arial" w:hAnsi="Arial" w:cs="Arial"/>
                <w:sz w:val="24"/>
                <w:szCs w:val="24"/>
              </w:rPr>
              <w:t xml:space="preserve"> informace o těchto službách a jejich možném využití.</w:t>
            </w:r>
            <w:r>
              <w:rPr>
                <w:rFonts w:ascii="Arial" w:hAnsi="Arial" w:cs="Arial"/>
                <w:sz w:val="24"/>
                <w:szCs w:val="24"/>
              </w:rPr>
              <w:t xml:space="preserve"> Má informace o dalších subjektech.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5BE">
              <w:rPr>
                <w:rFonts w:ascii="Arial" w:hAnsi="Arial" w:cs="Arial"/>
                <w:b/>
                <w:sz w:val="24"/>
                <w:szCs w:val="24"/>
              </w:rPr>
              <w:t>Upozornění</w:t>
            </w:r>
            <w:r>
              <w:rPr>
                <w:rFonts w:ascii="Arial" w:hAnsi="Arial" w:cs="Arial"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potřeby budou zprostředkovány kontakty na další subjekty.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 w:val="restart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realizuje v práci / ve smysluplné činnosti.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tráví volný čas podle svých přání a potřeb.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Seberealizace</w:t>
            </w: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Seberealizace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Vzdělávání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Získání znalostí a dovedností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Navštěvování školského nebo jiného vzdělávacího zařízení, univerzity třetího věku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Zvládání učiva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podporu při osvojování bezpečné cesty do vzdělávacího zařízení nebo doprovod.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podporu při zvládání učiva nebo informace o možnostech podpory z jiných zdrojů.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informace o možnostech vzdělávání, vzdělávacích institucích, subjektech nabízejících poradenství v oblasti vzdělávání.</w:t>
            </w:r>
          </w:p>
          <w:p w:rsidR="003F3F33" w:rsidRPr="00C3581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5812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C35812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Pr="00C3581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5812">
              <w:rPr>
                <w:rFonts w:ascii="Arial" w:hAnsi="Arial" w:cs="Arial"/>
                <w:i/>
                <w:sz w:val="24"/>
                <w:szCs w:val="24"/>
              </w:rPr>
              <w:t>V případě zájmu zpr</w:t>
            </w:r>
            <w:r>
              <w:rPr>
                <w:rFonts w:ascii="Arial" w:hAnsi="Arial" w:cs="Arial"/>
                <w:i/>
                <w:sz w:val="24"/>
                <w:szCs w:val="24"/>
              </w:rPr>
              <w:t>ostředkuje pečovatelka kontakty.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Pracovní uplatnění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Příprava na zaměstnání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Volba a příprava na pracovní uplatnění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Uplatňování práva na pomoc úřadu práce při hledání zaměstnání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Získání návyků souvisejících s pracovním uplatněním</w:t>
            </w:r>
          </w:p>
        </w:tc>
        <w:tc>
          <w:tcPr>
            <w:tcW w:w="4612" w:type="dxa"/>
            <w:vMerge w:val="restart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přístup k informacím 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poradenství,internet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 o možnostech pracovního uplatnění nebo dobrovolnické činnosti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informace o subjektech, které pomohou osobě s volbou pracovního uplatnění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možnost využít pomůcek event. poradenství či fyzické podpory při pokračování v pracovní činnosti.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C3581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5812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C35812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případě zjištěné potřeby budou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zprostředkovány kontakty.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 xml:space="preserve">Pracovní a jiné </w:t>
            </w: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uplatnění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Doprovod do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zaměstnání</w:t>
            </w:r>
          </w:p>
        </w:tc>
        <w:tc>
          <w:tcPr>
            <w:tcW w:w="4612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Oblíbené činnosti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Oblíbené činnosti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Plánování volného času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Znalost možností naplnění volného času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Klubové aktivity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Rekreace, regenerace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Čtení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Poslech hudby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Sledování TV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Používání internetu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Ruční práce, výtvarné činnosti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Uspokojení duchovních potřeb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Návštěva kostela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Jiné oblíbené činnosti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informace /podporu při hledání možností, jak trávit volný čas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podporu při docházení do míst, kde je možné trávit volný čas.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 informace o tom, kde je možné si získat /vypůjčit knihy,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dvd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atp.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informace o tom, jak oblíbené činnosti vykonávat,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podporu při nácviku těchto činností.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C3581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5812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C35812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zjištěné potřeby budou zprostředkovány kontakty.</w:t>
            </w:r>
          </w:p>
        </w:tc>
      </w:tr>
      <w:tr w:rsidR="003F3F33" w:rsidTr="003F3F33">
        <w:tc>
          <w:tcPr>
            <w:tcW w:w="2148" w:type="dxa"/>
            <w:vMerge w:val="restart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ví, jak pečovat o své zdraví a bezpečí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ví, jak pečovat o své zdraví a bezpečí</w:t>
            </w: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Péče o zdraví a bezpečí (rizika)</w:t>
            </w: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Péče o zdraví a bezpečí (rizika)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Zdravotní prevence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Znalost opatření pro zajištění bezpečí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Přivolání pomoci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Prevence pádu a zdravotních rizik spojených s onemocněním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Rozpoznání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zhoršujícího se zdravotního stavu 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Pomůcky, které zvýší bezpečí / omezí rizika pádu nebo rizika spojená s onemocněním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k dispozici bezpečnou pomůcku např. mobilní telefon, 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informace o tom, jak přivolat pomoc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 dostatek informací o tom, jak omezit rizika pádu a zranění, 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 dostatek informací o rizicích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vyplývajících z onemocnění a o způsobech, jak jim předcházet, jak je minimalizovat.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podporu při hledání a využívání kompenzačních a jiných pomůcek.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 podporu při rozpoznávání signálů, které avizují zhoršení zdravotního stavu, 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podporu při hledání preventivních opatření nebo opatření, která je třeba při zhoršení zdravotního stavu učinit.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682D47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82D47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682D47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D47">
              <w:rPr>
                <w:rFonts w:ascii="Arial" w:hAnsi="Arial" w:cs="Arial"/>
                <w:i/>
                <w:sz w:val="24"/>
                <w:szCs w:val="24"/>
              </w:rPr>
              <w:t>V případě potřeby budou klientovi předány kontakty na odborné pracovníky, se kterými budou moci zkonzultovat opatření, pro zajištění bezpečí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Zdraví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Provedení jednoduchého ošetření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Použití leukoplasti, obvazu, pružného obinadla, desinfekce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Zásobování lékárničky prostředky k základnímu ošetření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informace o postupech drobného ošetření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podporu / informace o tom, co je třeba k drobnému ošetření.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C3581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5812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C35812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Pečovatelka může doporučit obsah lékárničky k základnímu ošetření.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 xml:space="preserve">Návštěva lékaře a dodržování </w:t>
            </w:r>
            <w:r w:rsidRPr="00B519D2">
              <w:rPr>
                <w:rFonts w:ascii="Arial" w:hAnsi="Arial" w:cs="Arial"/>
                <w:b/>
                <w:sz w:val="24"/>
                <w:szCs w:val="24"/>
              </w:rPr>
              <w:lastRenderedPageBreak/>
              <w:t>léčebného režimu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Návštěva lékaře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Zajištění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potřebných léků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Užívání léků v lékařem stanovené době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Rehabilitace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Pití tekutin v dostatečném množství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Dodržování diety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možnost rozhodnout se, zda k užívání léků potřebuje asistenci,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dohled.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 dostatek informací k rozhodnutí </w:t>
            </w:r>
            <w:r>
              <w:rPr>
                <w:rFonts w:ascii="Arial" w:hAnsi="Arial" w:cs="Arial"/>
                <w:sz w:val="24"/>
                <w:szCs w:val="24"/>
              </w:rPr>
              <w:br/>
              <w:t>o návštěvě lékaře, dodržování léčebného režimu.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C3581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5812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C35812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Pečovatelka může poskytnout doporučení či zajistit kontakt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Zdravá výživa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Znalost zásad zdravé výživy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Znalost potravin, které prospívají / škodí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Znalost optimálního množství určitého jídla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Znalost potravin vhodných pro dietu předepsanou lékařem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dostatek informací (poradenství) o zdravé výživě, vhodné dietní stravě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B44D81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44D81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B44D81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D81">
              <w:rPr>
                <w:rFonts w:ascii="Arial" w:hAnsi="Arial" w:cs="Arial"/>
                <w:i/>
                <w:sz w:val="24"/>
                <w:szCs w:val="24"/>
              </w:rPr>
              <w:t>Pečovatelka může pomoci zajistit kontakt na odborníka</w:t>
            </w:r>
          </w:p>
        </w:tc>
      </w:tr>
      <w:tr w:rsidR="003F3F33" w:rsidTr="003F3F33">
        <w:tc>
          <w:tcPr>
            <w:tcW w:w="2148" w:type="dxa"/>
            <w:vMerge w:val="restart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ví, jak uplatňovat svá práva, jak předcházet riziku zneužití práv</w:t>
            </w: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Uplatňování práv a oprávněných zájmů a obstarávání osobních záležitostí</w:t>
            </w: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Finanční a majetková oblast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Hospodaření s finančními prostředky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Rozvržení příjmu tak, aby byly pokryty všechny platby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Provádění úhrad spojených s bydlením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Provádění úhrady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daně z nemovitosti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Provádění úhrady poplatků za telefon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Provádění úhrady zdravotního a sociálního pojištění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Provádění jiných úhrad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informace o tom, kdo by jí/mu mohl pomoci s hospodařením s finančními prostředky, 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nabídku základního poradenství, má informace o speciálních službách v hospodařením s finančními prostředky.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C3581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5812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C35812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 případě zjištění potřeby, zajistí sociální pracovník či pečovatelka kontakt na odborného poradce, který klientovi /klientce pomůže/ poradí.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Řešení dluhů, exekuce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Jednání s věřiteli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Přijetí opatření k minimalizaci rizik plynoucích z dluhů (ztráta majetku, bytu atd.)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Jednání s orgánem, který nařídil exekuci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 má podporu při odpovědném řešení dluhů, hledání optimálního rozvržení finančních prostředků, tak aby mohly být uhrazeny.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informace o speciálních službách, které se dluhovou problematikou zabývají.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C3581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5812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C35812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zjištění potřeby, zajistí sociální pracovník či pečovatelka kontakt na odborného poradce, který klientovi /klientce pomůže/ poradí.</w:t>
            </w:r>
          </w:p>
        </w:tc>
      </w:tr>
      <w:tr w:rsidR="003F3F33" w:rsidTr="003F3F33">
        <w:tc>
          <w:tcPr>
            <w:tcW w:w="2148" w:type="dxa"/>
            <w:vMerge w:val="restart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Uzavírání smluv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Uzavření smlouvy o nájmu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Uzavření kupní smlouvy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informace / podporu při uzavírání smluv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informace /kontakty na subjekty zabývající se touto oblastí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C3581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581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Upozornění</w:t>
            </w:r>
            <w:r w:rsidRPr="00C35812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zjištění potřeby, zajistí sociální pracovník či pečovatelka kontakt na odborného poradce / právníka, který klientovi / klientce pomůže / poradí.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 xml:space="preserve">Nakládání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519D2">
              <w:rPr>
                <w:rFonts w:ascii="Arial" w:hAnsi="Arial" w:cs="Arial"/>
                <w:b/>
                <w:sz w:val="24"/>
                <w:szCs w:val="24"/>
              </w:rPr>
              <w:t>s majetkem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Převedení majetku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Pronájem nemovitosti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Darování majetku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informace / kontakty týkající se nakládání s majetkem.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podporu při rozhodování o svém majetku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C3581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5812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C35812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zjištění potřeby, zajistí sociální pracovník či pečovatelka kontakt na odborného poradce, který klientovi /klientce pomůže/ poradí.</w:t>
            </w:r>
          </w:p>
        </w:tc>
      </w:tr>
      <w:tr w:rsidR="003F3F33" w:rsidTr="003F3F33">
        <w:tc>
          <w:tcPr>
            <w:tcW w:w="2148" w:type="dxa"/>
            <w:vMerge w:val="restart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ví, jak uplatňovat svá práva a jak předcházet riziku zneužití</w:t>
            </w: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Uplatňování práv a oprávněných zájmů a obstarávání osobních záležitostí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Finanční a majetková oblast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Využití sociálních dávek a jiných výhod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Uplatnění nároku na nárokové dávky, výhody (příspěvek na péči, průkaz TP, ZTP, ZTP/P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Požádání o nenárokové dávky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Uplatnění práva na hmotné zabezpečení ve stáří /invaliditě (důchod)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možnost využít nabídky základního poradenství,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informace o jednotlivých dávkách a výhodách a podmínkách přiznání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podporu při vypracování žádostí o dávky, při jednání s institucemi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C3581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5812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C35812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zjištění potřeby, zajistí sociální pracovník či pečovatelka kontakt na odborného poradce, který klientovi /klientce pomůže/ poradí.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Základní doklady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Platné osobní doklady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Zajištění platných dokladů (občanský průkaz, pas, rodný list, průkaz zdravotní pojišťovny)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podporu,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dojde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li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ke ztrátě či vyprší platnost dokladů.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C3581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5812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C35812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zjištění potřeby, pomůže sociální pracovník nebo pečovatelka s vyřízením.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Účast na veřejném životě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Uplatňování politických práv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Účast na zasedání zastupitelstva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Uplatnění práva volit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Uplatnění petičního práva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Uplatnění práva být členem politické strany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k dispozici informace o možnostech realizace politických práv.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psychickou podporu při rozhodování, zda svá práva realizovat.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C3581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5812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C35812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zjištění potřeby, zajistí sociální pracovník či pečovatelka kontakt či domluví doprovod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Ochrana práv</w:t>
            </w: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Ochrana před zneužíváním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Ochrana práv v oblasti sousedských, občanských vztahů,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Uplatňování pomoci ombudsmana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Znalost kontaktů na pomáhající subjekty v případě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zneužití, nebo ohrožení zneužitím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Znalost kontaktů na pomáhající subjekty v případě domácího násilí, nebo ohrožení domácím násilím.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možnost využít informace či podporu při ochraně svých práv.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informace o subjektech, které pomáhají práva hájit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podporu při návštěvě institucí hájících práva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informace o rizicích zneužívání a možnostech, jak se bránit.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informace o subjektech, které se ochranou před zneužíváním zabývají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 informace o subjektech, které se zabývají pomocí v případě domácího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násilí.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2E33B8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E33B8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2E33B8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Pr="00516EEC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E33B8">
              <w:rPr>
                <w:rFonts w:ascii="Arial" w:hAnsi="Arial" w:cs="Arial"/>
                <w:i/>
                <w:sz w:val="24"/>
                <w:szCs w:val="24"/>
              </w:rPr>
              <w:t xml:space="preserve">V případě zjištění potřeby, zajistí sociální pracovník či pečovatelka kontakt na </w:t>
            </w:r>
            <w:r>
              <w:rPr>
                <w:rFonts w:ascii="Arial" w:hAnsi="Arial" w:cs="Arial"/>
                <w:i/>
                <w:sz w:val="24"/>
                <w:szCs w:val="24"/>
              </w:rPr>
              <w:t>potřebné subjekty</w:t>
            </w:r>
          </w:p>
        </w:tc>
      </w:tr>
      <w:tr w:rsidR="003F3F33" w:rsidTr="003F3F33">
        <w:tc>
          <w:tcPr>
            <w:tcW w:w="2148" w:type="dxa"/>
            <w:vMerge w:val="restart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Klien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zajišťuje péči o děti odpovídající jejich věku a zdravotnímu stavu</w:t>
            </w: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Podpora rodičovských kompetencí</w:t>
            </w:r>
          </w:p>
        </w:tc>
        <w:tc>
          <w:tcPr>
            <w:tcW w:w="2148" w:type="dxa"/>
            <w:vMerge w:val="restart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Péče o děti</w:t>
            </w:r>
          </w:p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Zajištění plnění školních povinností</w:t>
            </w:r>
          </w:p>
        </w:tc>
        <w:tc>
          <w:tcPr>
            <w:tcW w:w="2148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Docházka do školy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Příprava do školy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 se školou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Využití navazujících služeb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doučování</w:t>
            </w:r>
          </w:p>
        </w:tc>
        <w:tc>
          <w:tcPr>
            <w:tcW w:w="4612" w:type="dxa"/>
          </w:tcPr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možnost využít informace / podporu při kontaktu se školou, kterou dítě navštěvuje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 možnost využít návazných služeb, kontakty na ně, 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podporu při jejich návštěvě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 možnost využít službu jako doprovod 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A970D6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970D6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A970D6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0D6">
              <w:rPr>
                <w:rFonts w:ascii="Arial" w:hAnsi="Arial" w:cs="Arial"/>
                <w:i/>
                <w:sz w:val="24"/>
                <w:szCs w:val="24"/>
              </w:rPr>
              <w:t>V případě zjištění potřeby, zajistí sociální pracovník či pečovatelka kontakt na odborného poradce, který klientovi /klientce pomůže/ poradí.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Zajištění péče o dítě v domácím prostředí</w:t>
            </w:r>
          </w:p>
        </w:tc>
        <w:tc>
          <w:tcPr>
            <w:tcW w:w="2148" w:type="dxa"/>
          </w:tcPr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Zajištění odpovídající stravy</w:t>
            </w:r>
          </w:p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Osobní hygiena</w:t>
            </w:r>
          </w:p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Péče o malé dítě</w:t>
            </w:r>
          </w:p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Zajištění smysluplného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trávení volného času</w:t>
            </w:r>
          </w:p>
        </w:tc>
        <w:tc>
          <w:tcPr>
            <w:tcW w:w="4612" w:type="dxa"/>
          </w:tcPr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fyzickou podporu při péči o dítě</w:t>
            </w:r>
          </w:p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informace / kontakty na poradenské subjekty, návazné speciální služby</w:t>
            </w:r>
          </w:p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informace o možnostech trávení volného času dětí a kontakty na organizace</w:t>
            </w:r>
          </w:p>
        </w:tc>
      </w:tr>
      <w:tr w:rsidR="003F3F33" w:rsidTr="003F3F33">
        <w:tc>
          <w:tcPr>
            <w:tcW w:w="2148" w:type="dxa"/>
            <w:vMerge/>
          </w:tcPr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F33" w:rsidRPr="00B519D2" w:rsidRDefault="003F3F33" w:rsidP="003F3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9D2">
              <w:rPr>
                <w:rFonts w:ascii="Arial" w:hAnsi="Arial" w:cs="Arial"/>
                <w:b/>
                <w:sz w:val="24"/>
                <w:szCs w:val="24"/>
              </w:rPr>
              <w:t>Udržování uspokojivého zdravotního stavu dítěte, předcházení rizikům spojeným s onemocněním nebo zdravotním znevýhodněním</w:t>
            </w:r>
          </w:p>
        </w:tc>
        <w:tc>
          <w:tcPr>
            <w:tcW w:w="2148" w:type="dxa"/>
          </w:tcPr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Registrace u lékaře, návštěva lékaře, </w:t>
            </w:r>
          </w:p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Identifikace příznaků onemocnění</w:t>
            </w:r>
          </w:p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Užívání léků</w:t>
            </w:r>
          </w:p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Dodržování diety</w:t>
            </w:r>
          </w:p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Schopnost předcházení infekčním onemocněním</w:t>
            </w:r>
          </w:p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Využití kompenzačních pomůcek</w:t>
            </w:r>
          </w:p>
        </w:tc>
        <w:tc>
          <w:tcPr>
            <w:tcW w:w="4612" w:type="dxa"/>
          </w:tcPr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 možnost využít informace / kontakty na subjekty, které poskytují informace v oblasti péče o dítě, v oblasti speciálních pomůcek</w:t>
            </w:r>
          </w:p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 podporu při návštěvě lékaře a dalších odborných služeb</w:t>
            </w:r>
          </w:p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F33" w:rsidRPr="00C35812" w:rsidRDefault="003F3F33" w:rsidP="003F3F3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5812">
              <w:rPr>
                <w:rFonts w:ascii="Arial" w:hAnsi="Arial" w:cs="Arial"/>
                <w:b/>
                <w:i/>
                <w:sz w:val="24"/>
                <w:szCs w:val="24"/>
              </w:rPr>
              <w:t>Upozornění</w:t>
            </w:r>
            <w:r w:rsidRPr="00C35812">
              <w:rPr>
                <w:rFonts w:ascii="Arial" w:hAnsi="Arial" w:cs="Arial"/>
                <w:i/>
                <w:sz w:val="24"/>
                <w:szCs w:val="24"/>
              </w:rPr>
              <w:t xml:space="preserve"> poskytovatele služby:</w:t>
            </w:r>
          </w:p>
          <w:p w:rsidR="003F3F33" w:rsidRDefault="003F3F33" w:rsidP="003F3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zjištění potřeby, zajistí sociální pracovník či pečovatelka kontakt na instituce, služby</w:t>
            </w:r>
          </w:p>
        </w:tc>
      </w:tr>
    </w:tbl>
    <w:p w:rsidR="002507BF" w:rsidRPr="003B2ED7" w:rsidRDefault="002507BF" w:rsidP="00013579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sectPr w:rsidR="002507BF" w:rsidRPr="003B2ED7" w:rsidSect="003F3F33">
      <w:headerReference w:type="default" r:id="rId11"/>
      <w:footerReference w:type="default" r:id="rId12"/>
      <w:headerReference w:type="first" r:id="rId13"/>
      <w:pgSz w:w="16838" w:h="11906" w:orient="landscape"/>
      <w:pgMar w:top="426" w:right="851" w:bottom="851" w:left="851" w:header="426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7A" w:rsidRDefault="0094347A" w:rsidP="000C6A8C">
      <w:pPr>
        <w:spacing w:after="0" w:line="240" w:lineRule="auto"/>
      </w:pPr>
      <w:r>
        <w:separator/>
      </w:r>
    </w:p>
  </w:endnote>
  <w:endnote w:type="continuationSeparator" w:id="0">
    <w:p w:rsidR="0094347A" w:rsidRDefault="0094347A" w:rsidP="000C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0E" w:rsidRDefault="00471F0E" w:rsidP="00471F0E">
    <w:pPr>
      <w:pStyle w:val="Zpat"/>
      <w:jc w:val="right"/>
    </w:pPr>
    <w:r>
      <w:t>SQ3_P9_PEČ_Podrobný popis pečovatelské služby dle karty_1.</w:t>
    </w:r>
    <w:r w:rsidR="00061B4A">
      <w:t>7</w:t>
    </w:r>
    <w:r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7A" w:rsidRDefault="0094347A" w:rsidP="000C6A8C">
      <w:pPr>
        <w:spacing w:after="0" w:line="240" w:lineRule="auto"/>
      </w:pPr>
      <w:r>
        <w:separator/>
      </w:r>
    </w:p>
  </w:footnote>
  <w:footnote w:type="continuationSeparator" w:id="0">
    <w:p w:rsidR="0094347A" w:rsidRDefault="0094347A" w:rsidP="000C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0E" w:rsidRDefault="00471F0E" w:rsidP="00471F0E">
    <w:pPr>
      <w:pStyle w:val="Zhlav"/>
      <w:tabs>
        <w:tab w:val="center" w:pos="7568"/>
        <w:tab w:val="left" w:pos="8835"/>
      </w:tabs>
    </w:pPr>
    <w:r>
      <w:tab/>
    </w:r>
    <w:r>
      <w:tab/>
    </w:r>
    <w:sdt>
      <w:sdtPr>
        <w:id w:val="-157728149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A79ED">
          <w:rPr>
            <w:noProof/>
          </w:rPr>
          <w:t>20</w:t>
        </w:r>
        <w:r>
          <w:fldChar w:fldCharType="end"/>
        </w:r>
      </w:sdtContent>
    </w:sdt>
    <w:r>
      <w:tab/>
    </w:r>
  </w:p>
  <w:p w:rsidR="004C5B2C" w:rsidRDefault="004C5B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2C" w:rsidRDefault="004C5B2C">
    <w:pPr>
      <w:pStyle w:val="Zhlav"/>
    </w:pPr>
  </w:p>
  <w:p w:rsidR="004C5B2C" w:rsidRDefault="004C5B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C9D"/>
    <w:multiLevelType w:val="hybridMultilevel"/>
    <w:tmpl w:val="6D6C3C3E"/>
    <w:lvl w:ilvl="0" w:tplc="C1B0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188"/>
    <w:multiLevelType w:val="hybridMultilevel"/>
    <w:tmpl w:val="18E09732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AF80FAD"/>
    <w:multiLevelType w:val="hybridMultilevel"/>
    <w:tmpl w:val="8E2EF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434C"/>
    <w:multiLevelType w:val="hybridMultilevel"/>
    <w:tmpl w:val="CCE88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8CC"/>
    <w:multiLevelType w:val="hybridMultilevel"/>
    <w:tmpl w:val="1AEE7770"/>
    <w:lvl w:ilvl="0" w:tplc="C1B0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37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843F0F"/>
    <w:multiLevelType w:val="hybridMultilevel"/>
    <w:tmpl w:val="ADDEA53A"/>
    <w:lvl w:ilvl="0" w:tplc="21447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C38B4"/>
    <w:multiLevelType w:val="hybridMultilevel"/>
    <w:tmpl w:val="1084D5B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2C5DF7"/>
    <w:multiLevelType w:val="hybridMultilevel"/>
    <w:tmpl w:val="7DA6E75E"/>
    <w:lvl w:ilvl="0" w:tplc="7D2A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226EB"/>
    <w:multiLevelType w:val="hybridMultilevel"/>
    <w:tmpl w:val="5E068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37BE0"/>
    <w:multiLevelType w:val="hybridMultilevel"/>
    <w:tmpl w:val="7DA6E75E"/>
    <w:lvl w:ilvl="0" w:tplc="7D2A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B4698"/>
    <w:multiLevelType w:val="hybridMultilevel"/>
    <w:tmpl w:val="D640D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549CC"/>
    <w:multiLevelType w:val="hybridMultilevel"/>
    <w:tmpl w:val="0F0ECDF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0A3BBB"/>
    <w:multiLevelType w:val="hybridMultilevel"/>
    <w:tmpl w:val="774C3206"/>
    <w:lvl w:ilvl="0" w:tplc="5F662E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360071"/>
    <w:multiLevelType w:val="hybridMultilevel"/>
    <w:tmpl w:val="4C76BE4E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39052AA1"/>
    <w:multiLevelType w:val="hybridMultilevel"/>
    <w:tmpl w:val="430A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94396"/>
    <w:multiLevelType w:val="multilevel"/>
    <w:tmpl w:val="85FCA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none"/>
      </w:rPr>
    </w:lvl>
  </w:abstractNum>
  <w:abstractNum w:abstractNumId="17" w15:restartNumberingAfterBreak="0">
    <w:nsid w:val="4234088A"/>
    <w:multiLevelType w:val="hybridMultilevel"/>
    <w:tmpl w:val="AF528E94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45470217"/>
    <w:multiLevelType w:val="hybridMultilevel"/>
    <w:tmpl w:val="BA84D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BE7"/>
    <w:multiLevelType w:val="hybridMultilevel"/>
    <w:tmpl w:val="542A5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D058A"/>
    <w:multiLevelType w:val="hybridMultilevel"/>
    <w:tmpl w:val="68527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32063"/>
    <w:multiLevelType w:val="hybridMultilevel"/>
    <w:tmpl w:val="5EE6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63786"/>
    <w:multiLevelType w:val="hybridMultilevel"/>
    <w:tmpl w:val="7DAA4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07725"/>
    <w:multiLevelType w:val="hybridMultilevel"/>
    <w:tmpl w:val="74C42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2601B"/>
    <w:multiLevelType w:val="hybridMultilevel"/>
    <w:tmpl w:val="9036E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20816"/>
    <w:multiLevelType w:val="hybridMultilevel"/>
    <w:tmpl w:val="D7CEA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C0FC8"/>
    <w:multiLevelType w:val="hybridMultilevel"/>
    <w:tmpl w:val="C55286DC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8F5167"/>
    <w:multiLevelType w:val="hybridMultilevel"/>
    <w:tmpl w:val="568A7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D6DCF"/>
    <w:multiLevelType w:val="hybridMultilevel"/>
    <w:tmpl w:val="F60A9BC8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6D0A6675"/>
    <w:multiLevelType w:val="hybridMultilevel"/>
    <w:tmpl w:val="B164F1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7058E"/>
    <w:multiLevelType w:val="hybridMultilevel"/>
    <w:tmpl w:val="9CD05588"/>
    <w:lvl w:ilvl="0" w:tplc="C1B02C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3A006F"/>
    <w:multiLevelType w:val="hybridMultilevel"/>
    <w:tmpl w:val="7D081D88"/>
    <w:lvl w:ilvl="0" w:tplc="C1B0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77A45"/>
    <w:multiLevelType w:val="hybridMultilevel"/>
    <w:tmpl w:val="17EC192A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18"/>
  </w:num>
  <w:num w:numId="8">
    <w:abstractNumId w:val="27"/>
  </w:num>
  <w:num w:numId="9">
    <w:abstractNumId w:val="23"/>
  </w:num>
  <w:num w:numId="10">
    <w:abstractNumId w:val="21"/>
  </w:num>
  <w:num w:numId="11">
    <w:abstractNumId w:val="25"/>
  </w:num>
  <w:num w:numId="12">
    <w:abstractNumId w:val="22"/>
  </w:num>
  <w:num w:numId="13">
    <w:abstractNumId w:val="16"/>
  </w:num>
  <w:num w:numId="14">
    <w:abstractNumId w:val="19"/>
  </w:num>
  <w:num w:numId="15">
    <w:abstractNumId w:val="2"/>
  </w:num>
  <w:num w:numId="16">
    <w:abstractNumId w:val="7"/>
  </w:num>
  <w:num w:numId="17">
    <w:abstractNumId w:val="30"/>
  </w:num>
  <w:num w:numId="18">
    <w:abstractNumId w:val="0"/>
  </w:num>
  <w:num w:numId="19">
    <w:abstractNumId w:val="28"/>
  </w:num>
  <w:num w:numId="20">
    <w:abstractNumId w:val="1"/>
  </w:num>
  <w:num w:numId="21">
    <w:abstractNumId w:val="31"/>
  </w:num>
  <w:num w:numId="22">
    <w:abstractNumId w:val="17"/>
  </w:num>
  <w:num w:numId="23">
    <w:abstractNumId w:val="32"/>
  </w:num>
  <w:num w:numId="24">
    <w:abstractNumId w:val="14"/>
  </w:num>
  <w:num w:numId="25">
    <w:abstractNumId w:val="20"/>
  </w:num>
  <w:num w:numId="26">
    <w:abstractNumId w:val="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5"/>
  </w:num>
  <w:num w:numId="31">
    <w:abstractNumId w:val="29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C3"/>
    <w:rsid w:val="00013579"/>
    <w:rsid w:val="00046056"/>
    <w:rsid w:val="00061B4A"/>
    <w:rsid w:val="0008102A"/>
    <w:rsid w:val="000A79ED"/>
    <w:rsid w:val="000C6A8C"/>
    <w:rsid w:val="000D18C0"/>
    <w:rsid w:val="000E6BAC"/>
    <w:rsid w:val="000F220A"/>
    <w:rsid w:val="0011335E"/>
    <w:rsid w:val="00130723"/>
    <w:rsid w:val="00135292"/>
    <w:rsid w:val="0013676B"/>
    <w:rsid w:val="001417F7"/>
    <w:rsid w:val="00141AA2"/>
    <w:rsid w:val="00155C83"/>
    <w:rsid w:val="00187B44"/>
    <w:rsid w:val="00200EA4"/>
    <w:rsid w:val="00204CA9"/>
    <w:rsid w:val="002507BF"/>
    <w:rsid w:val="002B202E"/>
    <w:rsid w:val="002C4B94"/>
    <w:rsid w:val="002D71B6"/>
    <w:rsid w:val="002E33B8"/>
    <w:rsid w:val="002F38A2"/>
    <w:rsid w:val="00307B74"/>
    <w:rsid w:val="0031357D"/>
    <w:rsid w:val="00334EE0"/>
    <w:rsid w:val="00336C17"/>
    <w:rsid w:val="00344928"/>
    <w:rsid w:val="00367372"/>
    <w:rsid w:val="00394855"/>
    <w:rsid w:val="003A79ED"/>
    <w:rsid w:val="003B2ED7"/>
    <w:rsid w:val="003D15F7"/>
    <w:rsid w:val="003E37FA"/>
    <w:rsid w:val="003F3F33"/>
    <w:rsid w:val="0044080D"/>
    <w:rsid w:val="00452B90"/>
    <w:rsid w:val="00455FF7"/>
    <w:rsid w:val="00471F0E"/>
    <w:rsid w:val="004B041C"/>
    <w:rsid w:val="004B5AE4"/>
    <w:rsid w:val="004B761B"/>
    <w:rsid w:val="004C5B2C"/>
    <w:rsid w:val="00501AD2"/>
    <w:rsid w:val="00514634"/>
    <w:rsid w:val="00516EEC"/>
    <w:rsid w:val="005544AB"/>
    <w:rsid w:val="00591CDF"/>
    <w:rsid w:val="005A476C"/>
    <w:rsid w:val="00681B83"/>
    <w:rsid w:val="00682D47"/>
    <w:rsid w:val="006D1B19"/>
    <w:rsid w:val="0070552F"/>
    <w:rsid w:val="007761AC"/>
    <w:rsid w:val="007761DE"/>
    <w:rsid w:val="00777A4E"/>
    <w:rsid w:val="007C789B"/>
    <w:rsid w:val="007F6DD6"/>
    <w:rsid w:val="00820B46"/>
    <w:rsid w:val="00844CBE"/>
    <w:rsid w:val="00875777"/>
    <w:rsid w:val="008A30CA"/>
    <w:rsid w:val="008C2242"/>
    <w:rsid w:val="008F0663"/>
    <w:rsid w:val="00904EE3"/>
    <w:rsid w:val="009112E3"/>
    <w:rsid w:val="00911F06"/>
    <w:rsid w:val="009237F2"/>
    <w:rsid w:val="0092691C"/>
    <w:rsid w:val="00932A6A"/>
    <w:rsid w:val="0094111F"/>
    <w:rsid w:val="00942293"/>
    <w:rsid w:val="0094347A"/>
    <w:rsid w:val="0094738A"/>
    <w:rsid w:val="009759F6"/>
    <w:rsid w:val="009D7262"/>
    <w:rsid w:val="009E24B0"/>
    <w:rsid w:val="009E4C2F"/>
    <w:rsid w:val="009F0DDE"/>
    <w:rsid w:val="00A33C17"/>
    <w:rsid w:val="00A410B1"/>
    <w:rsid w:val="00A4426E"/>
    <w:rsid w:val="00A75660"/>
    <w:rsid w:val="00A81994"/>
    <w:rsid w:val="00A970D6"/>
    <w:rsid w:val="00B26740"/>
    <w:rsid w:val="00B27C1F"/>
    <w:rsid w:val="00B349D2"/>
    <w:rsid w:val="00B44D81"/>
    <w:rsid w:val="00B519D2"/>
    <w:rsid w:val="00B51C8C"/>
    <w:rsid w:val="00B67CDB"/>
    <w:rsid w:val="00B912E1"/>
    <w:rsid w:val="00BA56AF"/>
    <w:rsid w:val="00C2153F"/>
    <w:rsid w:val="00C306BE"/>
    <w:rsid w:val="00C31A55"/>
    <w:rsid w:val="00C35812"/>
    <w:rsid w:val="00C76A60"/>
    <w:rsid w:val="00C84968"/>
    <w:rsid w:val="00CF35BE"/>
    <w:rsid w:val="00D1166C"/>
    <w:rsid w:val="00D12FCB"/>
    <w:rsid w:val="00D545A7"/>
    <w:rsid w:val="00E15AF1"/>
    <w:rsid w:val="00E2084F"/>
    <w:rsid w:val="00E20B95"/>
    <w:rsid w:val="00E215C3"/>
    <w:rsid w:val="00E21B51"/>
    <w:rsid w:val="00E55703"/>
    <w:rsid w:val="00E72CF9"/>
    <w:rsid w:val="00EF1C30"/>
    <w:rsid w:val="00F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90660-1F09-4BDA-B90C-1BF72A22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15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6BA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0C6A8C"/>
    <w:pPr>
      <w:jc w:val="center"/>
    </w:pPr>
    <w:rPr>
      <w:rFonts w:ascii="Arial" w:hAnsi="Arial" w:cs="Arial"/>
      <w:b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6A8C"/>
    <w:rPr>
      <w:rFonts w:ascii="Arial" w:hAnsi="Arial" w:cs="Arial"/>
      <w:b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0C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A8C"/>
  </w:style>
  <w:style w:type="paragraph" w:styleId="Zpat">
    <w:name w:val="footer"/>
    <w:basedOn w:val="Normln"/>
    <w:link w:val="ZpatChar"/>
    <w:uiPriority w:val="99"/>
    <w:unhideWhenUsed/>
    <w:rsid w:val="000C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A8C"/>
  </w:style>
  <w:style w:type="paragraph" w:styleId="Textbubliny">
    <w:name w:val="Balloon Text"/>
    <w:basedOn w:val="Normln"/>
    <w:link w:val="TextbublinyChar"/>
    <w:uiPriority w:val="99"/>
    <w:semiHidden/>
    <w:unhideWhenUsed/>
    <w:rsid w:val="000C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A8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1B51"/>
    <w:pPr>
      <w:spacing w:before="120" w:after="240" w:line="360" w:lineRule="auto"/>
      <w:ind w:firstLine="567"/>
      <w:jc w:val="both"/>
    </w:pPr>
    <w:rPr>
      <w:rFonts w:ascii="Arial" w:eastAsia="Times New Roman" w:hAnsi="Arial" w:cs="Arial"/>
      <w:color w:val="000000"/>
      <w:sz w:val="28"/>
      <w:szCs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1B51"/>
    <w:rPr>
      <w:rFonts w:ascii="Arial" w:eastAsia="Times New Roman" w:hAnsi="Arial" w:cs="Arial"/>
      <w:color w:val="000000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0F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umsluzeb-lou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dp.louny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E160-D3C0-486E-B90F-35ACE98B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3590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 kvality sociálních služeb číslo 3</vt:lpstr>
    </vt:vector>
  </TitlesOfParts>
  <Company/>
  <LinksUpToDate>false</LinksUpToDate>
  <CharactersWithSpaces>24728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kvality sociálních služeb číslo 3</dc:title>
  <dc:creator>uzivetel</dc:creator>
  <cp:lastModifiedBy>Wiesnerová.Eva</cp:lastModifiedBy>
  <cp:revision>11</cp:revision>
  <cp:lastPrinted>2019-11-19T11:28:00Z</cp:lastPrinted>
  <dcterms:created xsi:type="dcterms:W3CDTF">2020-03-06T10:48:00Z</dcterms:created>
  <dcterms:modified xsi:type="dcterms:W3CDTF">2021-03-10T09:09:00Z</dcterms:modified>
</cp:coreProperties>
</file>