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63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2410"/>
        <w:gridCol w:w="2835"/>
      </w:tblGrid>
      <w:tr w:rsidR="00AF141C" w:rsidRPr="000B70AA" w14:paraId="5034CAA9" w14:textId="77777777" w:rsidTr="000B70AA">
        <w:trPr>
          <w:trHeight w:val="2835"/>
        </w:trPr>
        <w:tc>
          <w:tcPr>
            <w:tcW w:w="2835" w:type="dxa"/>
          </w:tcPr>
          <w:p w14:paraId="3B574D58" w14:textId="77777777" w:rsidR="00AF141C" w:rsidRPr="000B70AA" w:rsidRDefault="00C72812" w:rsidP="00C72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Chodítko pevné</w:t>
            </w:r>
            <w:r w:rsidR="006D11E9" w:rsidRPr="000B70AA">
              <w:rPr>
                <w:rFonts w:ascii="Arial" w:hAnsi="Arial" w:cs="Arial"/>
                <w:b/>
                <w:sz w:val="24"/>
                <w:szCs w:val="24"/>
              </w:rPr>
              <w:t>, pojízdné</w:t>
            </w:r>
          </w:p>
          <w:p w14:paraId="1F3F08BB" w14:textId="6C1EB054" w:rsidR="00C72812" w:rsidRPr="00692349" w:rsidRDefault="006D11E9" w:rsidP="00692349">
            <w:pPr>
              <w:rPr>
                <w:rFonts w:ascii="Arial" w:hAnsi="Arial" w:cs="Arial"/>
              </w:rPr>
            </w:pPr>
            <w:r w:rsidRPr="00692349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6B6D1FEA" wp14:editId="546E344A">
                  <wp:simplePos x="0" y="0"/>
                  <wp:positionH relativeFrom="column">
                    <wp:posOffset>226696</wp:posOffset>
                  </wp:positionH>
                  <wp:positionV relativeFrom="paragraph">
                    <wp:posOffset>167640</wp:posOffset>
                  </wp:positionV>
                  <wp:extent cx="1162050" cy="1246643"/>
                  <wp:effectExtent l="0" t="0" r="0" b="0"/>
                  <wp:wrapNone/>
                  <wp:docPr id="1" name="Obrázek 1" descr="KoleÄkovÃ© chodÃ­tko pro seniory Bischoff &amp; Bischoff Rollator B 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leÄkovÃ© chodÃ­tko pro seniory Bischoff &amp; Bischoff Rollator B 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562" cy="125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812" w:rsidRPr="00692349">
              <w:rPr>
                <w:rFonts w:ascii="Arial" w:hAnsi="Arial" w:cs="Arial"/>
              </w:rPr>
              <w:t xml:space="preserve">Půjčovné </w:t>
            </w:r>
            <w:r w:rsidR="00692349" w:rsidRPr="00692349">
              <w:rPr>
                <w:rFonts w:ascii="Arial" w:hAnsi="Arial" w:cs="Arial"/>
              </w:rPr>
              <w:t>100</w:t>
            </w:r>
            <w:r w:rsidR="00C72812" w:rsidRPr="00692349">
              <w:rPr>
                <w:rFonts w:ascii="Arial" w:hAnsi="Arial" w:cs="Arial"/>
              </w:rPr>
              <w:t xml:space="preserve"> Kč / měsíc</w:t>
            </w:r>
          </w:p>
        </w:tc>
        <w:tc>
          <w:tcPr>
            <w:tcW w:w="4962" w:type="dxa"/>
            <w:gridSpan w:val="2"/>
          </w:tcPr>
          <w:p w14:paraId="503EA6A7" w14:textId="44B8E3B4" w:rsidR="00AF141C" w:rsidRPr="000B70AA" w:rsidRDefault="00C72812" w:rsidP="00C72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Elektrická polohovací postel včetně matrace</w:t>
            </w:r>
            <w:r w:rsidR="000B70AA">
              <w:rPr>
                <w:rFonts w:ascii="Arial" w:hAnsi="Arial" w:cs="Arial"/>
                <w:b/>
                <w:sz w:val="24"/>
                <w:szCs w:val="24"/>
              </w:rPr>
              <w:t xml:space="preserve"> a hrazdy</w:t>
            </w:r>
          </w:p>
          <w:p w14:paraId="0BB6C0B7" w14:textId="6B9BF244" w:rsidR="00D90C54" w:rsidRDefault="00C72812" w:rsidP="00C72812">
            <w:pPr>
              <w:jc w:val="center"/>
              <w:rPr>
                <w:rFonts w:ascii="Arial" w:hAnsi="Arial" w:cs="Arial"/>
              </w:rPr>
            </w:pPr>
            <w:r w:rsidRPr="000B70AA">
              <w:rPr>
                <w:rFonts w:ascii="Arial" w:hAnsi="Arial" w:cs="Arial"/>
              </w:rPr>
              <w:t xml:space="preserve">Půjčovné </w:t>
            </w:r>
            <w:r w:rsidR="00D90C54">
              <w:rPr>
                <w:rFonts w:ascii="Arial" w:hAnsi="Arial" w:cs="Arial"/>
              </w:rPr>
              <w:t>10</w:t>
            </w:r>
            <w:r w:rsidRPr="000B70AA">
              <w:rPr>
                <w:rFonts w:ascii="Arial" w:hAnsi="Arial" w:cs="Arial"/>
              </w:rPr>
              <w:t>00 Kč / měsíc</w:t>
            </w:r>
            <w:r w:rsidR="009E4447" w:rsidRPr="000B70AA">
              <w:rPr>
                <w:rFonts w:ascii="Arial" w:hAnsi="Arial" w:cs="Arial"/>
              </w:rPr>
              <w:t xml:space="preserve">, </w:t>
            </w:r>
          </w:p>
          <w:p w14:paraId="0E8C41C4" w14:textId="040455FF" w:rsidR="00C72812" w:rsidRPr="000B70AA" w:rsidRDefault="00D90C54" w:rsidP="00C72812">
            <w:pPr>
              <w:jc w:val="center"/>
              <w:rPr>
                <w:rFonts w:ascii="Arial" w:hAnsi="Arial" w:cs="Arial"/>
              </w:rPr>
            </w:pPr>
            <w:r w:rsidRPr="000B70AA">
              <w:rPr>
                <w:rFonts w:ascii="Arial" w:hAnsi="Arial" w:cs="Arial"/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2D8E475" wp14:editId="05966D4F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52705</wp:posOffset>
                  </wp:positionV>
                  <wp:extent cx="2057632" cy="1328642"/>
                  <wp:effectExtent l="0" t="0" r="0" b="5080"/>
                  <wp:wrapNone/>
                  <wp:docPr id="12" name="obrázek 11" descr="ElektrickÃ¡ polohovacÃ­ postel - Bock 3fx - lÅ¯Å¾ko tÅÃ­funkÄnÃ­ - NÃ¡hled 1 /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lektrickÃ¡ polohovacÃ­ postel - Bock 3fx - lÅ¯Å¾ko tÅÃ­funkÄnÃ­ - NÃ¡hled 1 /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783" b="5783"/>
                          <a:stretch/>
                        </pic:blipFill>
                        <pic:spPr bwMode="auto">
                          <a:xfrm>
                            <a:off x="0" y="0"/>
                            <a:ext cx="2057632" cy="132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4447" w:rsidRPr="000B70AA">
              <w:rPr>
                <w:rFonts w:ascii="Arial" w:hAnsi="Arial" w:cs="Arial"/>
              </w:rPr>
              <w:t>doprava</w:t>
            </w:r>
            <w:r>
              <w:rPr>
                <w:rFonts w:ascii="Arial" w:hAnsi="Arial" w:cs="Arial"/>
              </w:rPr>
              <w:t xml:space="preserve"> 100 Kč +</w:t>
            </w:r>
            <w:r w:rsidR="009E4447" w:rsidRPr="000B70AA">
              <w:rPr>
                <w:rFonts w:ascii="Arial" w:hAnsi="Arial" w:cs="Arial"/>
              </w:rPr>
              <w:t xml:space="preserve"> </w:t>
            </w:r>
            <w:r w:rsidR="00DF236A">
              <w:rPr>
                <w:rFonts w:ascii="Arial" w:hAnsi="Arial" w:cs="Arial"/>
              </w:rPr>
              <w:t>10</w:t>
            </w:r>
            <w:r w:rsidR="009E4447" w:rsidRPr="000B70AA">
              <w:rPr>
                <w:rFonts w:ascii="Arial" w:hAnsi="Arial" w:cs="Arial"/>
              </w:rPr>
              <w:t xml:space="preserve"> Kč / km; montáž </w:t>
            </w:r>
            <w:r>
              <w:rPr>
                <w:rFonts w:ascii="Arial" w:hAnsi="Arial" w:cs="Arial"/>
              </w:rPr>
              <w:t>300</w:t>
            </w:r>
            <w:r w:rsidR="009E4447" w:rsidRPr="000B70AA">
              <w:rPr>
                <w:rFonts w:ascii="Arial" w:hAnsi="Arial" w:cs="Arial"/>
              </w:rPr>
              <w:t xml:space="preserve"> Kč</w:t>
            </w:r>
            <w:r w:rsidR="00BE15E7">
              <w:rPr>
                <w:rFonts w:ascii="Arial" w:hAnsi="Arial" w:cs="Arial"/>
              </w:rPr>
              <w:t>, vynesení do patra 50 Kč</w:t>
            </w:r>
            <w:r>
              <w:rPr>
                <w:rFonts w:ascii="Arial" w:hAnsi="Arial" w:cs="Arial"/>
              </w:rPr>
              <w:t>/ patro</w:t>
            </w:r>
          </w:p>
        </w:tc>
        <w:tc>
          <w:tcPr>
            <w:tcW w:w="2835" w:type="dxa"/>
          </w:tcPr>
          <w:p w14:paraId="35C3C1AA" w14:textId="77777777" w:rsidR="00AF141C" w:rsidRPr="000B70AA" w:rsidRDefault="00AF141C" w:rsidP="00C72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1" locked="0" layoutInCell="1" allowOverlap="1" wp14:anchorId="0FEA042C" wp14:editId="1FAEB5DF">
                  <wp:simplePos x="0" y="0"/>
                  <wp:positionH relativeFrom="column">
                    <wp:posOffset>5351984</wp:posOffset>
                  </wp:positionH>
                  <wp:positionV relativeFrom="paragraph">
                    <wp:posOffset>465826</wp:posOffset>
                  </wp:positionV>
                  <wp:extent cx="1137653" cy="1220470"/>
                  <wp:effectExtent l="0" t="0" r="5715" b="0"/>
                  <wp:wrapNone/>
                  <wp:docPr id="3" name="Obrázek 3" descr="KoleÄkovÃ© chodÃ­tko pro seniory Bischoff &amp; Bischoff Rollator B 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leÄkovÃ© chodÃ­tko pro seniory Bischoff &amp; Bischoff Rollator B 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53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812" w:rsidRPr="000B70AA">
              <w:rPr>
                <w:rFonts w:ascii="Arial" w:hAnsi="Arial" w:cs="Arial"/>
                <w:b/>
                <w:sz w:val="24"/>
                <w:szCs w:val="24"/>
              </w:rPr>
              <w:t xml:space="preserve">Chodítko </w:t>
            </w:r>
            <w:r w:rsidR="006D11E9" w:rsidRPr="000B70AA">
              <w:rPr>
                <w:rFonts w:ascii="Arial" w:hAnsi="Arial" w:cs="Arial"/>
                <w:b/>
                <w:sz w:val="24"/>
                <w:szCs w:val="24"/>
              </w:rPr>
              <w:t>podpažní</w:t>
            </w:r>
          </w:p>
          <w:p w14:paraId="31E958D9" w14:textId="787C1BA8" w:rsidR="00C72812" w:rsidRPr="00692349" w:rsidRDefault="00C72812" w:rsidP="00C72812">
            <w:pPr>
              <w:jc w:val="center"/>
              <w:rPr>
                <w:rFonts w:ascii="Arial" w:hAnsi="Arial" w:cs="Arial"/>
              </w:rPr>
            </w:pPr>
            <w:r w:rsidRPr="00692349">
              <w:rPr>
                <w:rFonts w:ascii="Arial" w:hAnsi="Arial" w:cs="Arial"/>
              </w:rPr>
              <w:t xml:space="preserve">Půjčovné </w:t>
            </w:r>
            <w:r w:rsidR="00692349" w:rsidRPr="00692349">
              <w:rPr>
                <w:rFonts w:ascii="Arial" w:hAnsi="Arial" w:cs="Arial"/>
              </w:rPr>
              <w:t>150</w:t>
            </w:r>
            <w:r w:rsidRPr="00692349">
              <w:rPr>
                <w:rFonts w:ascii="Arial" w:hAnsi="Arial" w:cs="Arial"/>
              </w:rPr>
              <w:t xml:space="preserve"> Kč / měsíc</w:t>
            </w:r>
          </w:p>
          <w:p w14:paraId="60023840" w14:textId="77777777" w:rsidR="00C72812" w:rsidRPr="000B70AA" w:rsidRDefault="006D11E9">
            <w:pPr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4384" behindDoc="0" locked="0" layoutInCell="1" allowOverlap="1" wp14:anchorId="0C83F419" wp14:editId="3D380C85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116205</wp:posOffset>
                  </wp:positionV>
                  <wp:extent cx="914400" cy="1299653"/>
                  <wp:effectExtent l="0" t="0" r="0" b="0"/>
                  <wp:wrapNone/>
                  <wp:docPr id="4" name="Obrázek 4" descr="ChodÃ­tko vysokÃ© s opÄrnou plochou | PÅ®JÄOVNA ZDRAVOTNICKÃCH POMÅ®C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odÃ­tko vysokÃ© s opÄrnou plochou | PÅ®JÄOVNA ZDRAVOTNICKÃCH POMÅ®C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99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C72812" w:rsidRPr="000B70AA" w14:paraId="6E4C8C0B" w14:textId="77777777" w:rsidTr="000B70AA">
        <w:trPr>
          <w:trHeight w:val="2835"/>
        </w:trPr>
        <w:tc>
          <w:tcPr>
            <w:tcW w:w="2835" w:type="dxa"/>
          </w:tcPr>
          <w:p w14:paraId="2AD34440" w14:textId="77777777" w:rsidR="006D11E9" w:rsidRDefault="00692349" w:rsidP="006923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349">
              <w:rPr>
                <w:rFonts w:ascii="Arial" w:hAnsi="Arial" w:cs="Arial"/>
                <w:b/>
                <w:sz w:val="24"/>
                <w:szCs w:val="24"/>
              </w:rPr>
              <w:t xml:space="preserve">Pěnová matrace </w:t>
            </w:r>
            <w:r>
              <w:rPr>
                <w:rFonts w:ascii="Arial" w:hAnsi="Arial" w:cs="Arial"/>
                <w:sz w:val="24"/>
                <w:szCs w:val="24"/>
              </w:rPr>
              <w:t>v nepromokavém povlaku</w:t>
            </w:r>
          </w:p>
          <w:p w14:paraId="39E6663A" w14:textId="47659AA6" w:rsidR="00692349" w:rsidRPr="000B70AA" w:rsidRDefault="00692349" w:rsidP="006923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DEDF5AB" wp14:editId="0FD9A8C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79375</wp:posOffset>
                  </wp:positionV>
                  <wp:extent cx="1524000" cy="1524000"/>
                  <wp:effectExtent l="0" t="0" r="0" b="0"/>
                  <wp:wrapNone/>
                  <wp:docPr id="2" name="obrázek 2" descr="KV-postele matrace-kubiv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V-postele matrace-kubiv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Půjčovné 100 Kč/měsíc</w:t>
            </w:r>
          </w:p>
        </w:tc>
        <w:tc>
          <w:tcPr>
            <w:tcW w:w="4962" w:type="dxa"/>
            <w:gridSpan w:val="2"/>
            <w:vMerge w:val="restart"/>
          </w:tcPr>
          <w:p w14:paraId="56EC8055" w14:textId="77777777" w:rsidR="002D1CC5" w:rsidRPr="000B70AA" w:rsidRDefault="002D1CC5" w:rsidP="000B70AA">
            <w:pPr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D06938" wp14:editId="35618700">
                      <wp:simplePos x="0" y="0"/>
                      <wp:positionH relativeFrom="column">
                        <wp:posOffset>-64890</wp:posOffset>
                      </wp:positionH>
                      <wp:positionV relativeFrom="paragraph">
                        <wp:posOffset>480</wp:posOffset>
                      </wp:positionV>
                      <wp:extent cx="3010128" cy="1828800"/>
                      <wp:effectExtent l="0" t="0" r="0" b="5715"/>
                      <wp:wrapSquare wrapText="bothSides"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0128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7BE5E9" w14:textId="77777777" w:rsidR="0051166E" w:rsidRPr="0051166E" w:rsidRDefault="0051166E" w:rsidP="005116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7CAAC" w:themeColor="accent2" w:themeTint="66"/>
                                      <w:sz w:val="68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1166E">
                                    <w:rPr>
                                      <w:b/>
                                      <w:color w:val="F7CAAC" w:themeColor="accent2" w:themeTint="66"/>
                                      <w:sz w:val="68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Půjčovna kompenzačních pomůcek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BD069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-5.1pt;margin-top:.05pt;width:237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" filled="f" stroked="f">
                      <v:textbox style="mso-fit-shape-to-text:t">
                        <w:txbxContent>
                          <w:p w14:paraId="3F7BE5E9" w14:textId="77777777" w:rsidR="0051166E" w:rsidRPr="0051166E" w:rsidRDefault="0051166E" w:rsidP="005116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7CAAC" w:themeColor="accent2" w:themeTint="66"/>
                                <w:sz w:val="6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166E">
                              <w:rPr>
                                <w:b/>
                                <w:color w:val="F7CAAC" w:themeColor="accent2" w:themeTint="66"/>
                                <w:sz w:val="6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Půjčovna kompenzačních pomůcek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0AA">
              <w:rPr>
                <w:rFonts w:ascii="Arial" w:hAnsi="Arial" w:cs="Arial"/>
                <w:sz w:val="24"/>
                <w:szCs w:val="24"/>
              </w:rPr>
              <w:t>Klientem půjčovny kompenzačních pomůcek může být každý bez ohledu na typ a rozsah zdravotního postižení či věk.</w:t>
            </w:r>
          </w:p>
          <w:p w14:paraId="4A041EBC" w14:textId="77777777" w:rsidR="002D1CC5" w:rsidRPr="000B70AA" w:rsidRDefault="002D1CC5" w:rsidP="002D1C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1BF4AE" w14:textId="77777777" w:rsidR="002D1CC5" w:rsidRPr="000B70AA" w:rsidRDefault="002D1CC5" w:rsidP="002D1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Kompenzační pomůcky si mohou lidé zapůjčit do doby, než si obstarají pomůcky vlastní. </w:t>
            </w:r>
          </w:p>
          <w:p w14:paraId="1A867DA5" w14:textId="77777777" w:rsidR="002D1CC5" w:rsidRPr="000B70AA" w:rsidRDefault="002D1CC5" w:rsidP="002D1C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8EF2E4" w14:textId="77777777" w:rsidR="002D1CC5" w:rsidRPr="000B70AA" w:rsidRDefault="002D1CC5" w:rsidP="002D1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Služby půjčovny mohou využít i po dobu, kdy mají vlastní pomůcky v opravě či si chtějí nedříve vyzkoušet vhodnost pomůcek.  </w:t>
            </w:r>
          </w:p>
          <w:p w14:paraId="6B08E766" w14:textId="77777777" w:rsidR="002D1CC5" w:rsidRPr="000B70AA" w:rsidRDefault="002D1CC5" w:rsidP="002D1C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A21456" w14:textId="77777777" w:rsidR="002D1CC5" w:rsidRPr="000B70AA" w:rsidRDefault="002D1CC5" w:rsidP="002D1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>Půjčovnu mohou využít i lidé po zranění.</w:t>
            </w:r>
          </w:p>
          <w:p w14:paraId="17F310D2" w14:textId="77777777" w:rsidR="00BF6505" w:rsidRPr="000B70AA" w:rsidRDefault="00BF6505" w:rsidP="002D1C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D8F924" w14:textId="77777777" w:rsidR="00BF6505" w:rsidRPr="000B70AA" w:rsidRDefault="00BF6505" w:rsidP="002D1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>Pracovníci centra poskytují užitečné informace o vhodném výběru, použití a pořízení kompenzační pomůcky.</w:t>
            </w:r>
          </w:p>
          <w:p w14:paraId="38DAC467" w14:textId="77777777" w:rsidR="002D1CC5" w:rsidRPr="000B70AA" w:rsidRDefault="002D1CC5" w:rsidP="002D1C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AD7398" w14:textId="77777777" w:rsidR="002D1CC5" w:rsidRPr="000B70AA" w:rsidRDefault="002D1CC5" w:rsidP="002D1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>Centrum provozuje půjčovnu jako svou doplňkovou službu na základě živnostenského oprávnění.</w:t>
            </w:r>
          </w:p>
          <w:p w14:paraId="08384F56" w14:textId="77777777" w:rsidR="002D1CC5" w:rsidRPr="000B70AA" w:rsidRDefault="002D1CC5" w:rsidP="002D1CC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4843CC" w14:textId="77777777" w:rsidR="002D1CC5" w:rsidRPr="0090402F" w:rsidRDefault="00BF6505" w:rsidP="002D1CC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0402F">
              <w:rPr>
                <w:rFonts w:ascii="Arial" w:hAnsi="Arial" w:cs="Arial"/>
                <w:b/>
                <w:sz w:val="28"/>
                <w:szCs w:val="28"/>
              </w:rPr>
              <w:t>Telefon</w:t>
            </w:r>
            <w:r w:rsidR="002D1CC5" w:rsidRPr="0090402F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90402F">
              <w:rPr>
                <w:rFonts w:ascii="Arial" w:hAnsi="Arial" w:cs="Arial"/>
                <w:b/>
                <w:sz w:val="28"/>
                <w:szCs w:val="28"/>
              </w:rPr>
              <w:t xml:space="preserve"> 415 654 </w:t>
            </w:r>
            <w:proofErr w:type="gramStart"/>
            <w:r w:rsidRPr="0090402F">
              <w:rPr>
                <w:rFonts w:ascii="Arial" w:hAnsi="Arial" w:cs="Arial"/>
                <w:b/>
                <w:sz w:val="28"/>
                <w:szCs w:val="28"/>
              </w:rPr>
              <w:t>308;</w:t>
            </w:r>
            <w:r w:rsidR="002D1CC5" w:rsidRPr="0090402F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proofErr w:type="gramEnd"/>
            <w:r w:rsidR="002D1CC5" w:rsidRPr="0090402F">
              <w:rPr>
                <w:rFonts w:ascii="Arial" w:hAnsi="Arial" w:cs="Arial"/>
                <w:b/>
                <w:sz w:val="28"/>
                <w:szCs w:val="28"/>
              </w:rPr>
              <w:t>736 118 </w:t>
            </w:r>
            <w:r w:rsidR="007F77AF" w:rsidRPr="0090402F">
              <w:rPr>
                <w:rFonts w:ascii="Arial" w:hAnsi="Arial" w:cs="Arial"/>
                <w:b/>
                <w:sz w:val="28"/>
                <w:szCs w:val="28"/>
              </w:rPr>
              <w:t>781</w:t>
            </w:r>
          </w:p>
        </w:tc>
        <w:tc>
          <w:tcPr>
            <w:tcW w:w="2835" w:type="dxa"/>
          </w:tcPr>
          <w:p w14:paraId="365DD3BC" w14:textId="77777777" w:rsidR="00C72812" w:rsidRPr="000B70AA" w:rsidRDefault="00C72812" w:rsidP="007B74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Antidekubitní matrace s kompresorem</w:t>
            </w:r>
          </w:p>
          <w:p w14:paraId="4890990E" w14:textId="77777777" w:rsidR="00C72812" w:rsidRPr="000B70AA" w:rsidRDefault="00C72812" w:rsidP="007B7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>Půjčovné 100 Kč / měsíc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984D600" wp14:editId="7812B761">
                  <wp:extent cx="1433913" cy="1078302"/>
                  <wp:effectExtent l="0" t="0" r="0" b="7620"/>
                  <wp:docPr id="7" name="Obrázek 7" descr="ANTAR 2500 ANTIDEKUBITNÃ MATRAC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TAR 2500 ANTIDEKUBITNÃ MATRAC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001" cy="1079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812" w:rsidRPr="000B70AA" w14:paraId="5873A044" w14:textId="77777777" w:rsidTr="000B70AA">
        <w:trPr>
          <w:trHeight w:val="2835"/>
        </w:trPr>
        <w:tc>
          <w:tcPr>
            <w:tcW w:w="2835" w:type="dxa"/>
          </w:tcPr>
          <w:p w14:paraId="09A579A9" w14:textId="77777777" w:rsidR="00C72812" w:rsidRPr="000B70AA" w:rsidRDefault="007B746F" w:rsidP="007B74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Sedačka do sprchy</w:t>
            </w:r>
          </w:p>
          <w:p w14:paraId="2C38FF05" w14:textId="48C6E519" w:rsidR="007B746F" w:rsidRPr="000B70AA" w:rsidRDefault="007B746F" w:rsidP="007B7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 w:rsidR="0090402F">
              <w:rPr>
                <w:rFonts w:ascii="Arial" w:hAnsi="Arial" w:cs="Arial"/>
                <w:sz w:val="24"/>
                <w:szCs w:val="24"/>
              </w:rPr>
              <w:t>100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 Kč / měsíc</w:t>
            </w:r>
          </w:p>
          <w:p w14:paraId="219C2641" w14:textId="77777777" w:rsidR="007B746F" w:rsidRPr="000B70AA" w:rsidRDefault="007B746F">
            <w:pPr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01120E56" wp14:editId="2CBCA3BA">
                  <wp:simplePos x="0" y="0"/>
                  <wp:positionH relativeFrom="column">
                    <wp:posOffset>439959</wp:posOffset>
                  </wp:positionH>
                  <wp:positionV relativeFrom="paragraph">
                    <wp:posOffset>86995</wp:posOffset>
                  </wp:positionV>
                  <wp:extent cx="849630" cy="1207135"/>
                  <wp:effectExtent l="0" t="0" r="7620" b="0"/>
                  <wp:wrapSquare wrapText="bothSides"/>
                  <wp:docPr id="38" name="Obrázek 38" descr="SedaÄka do sprchy nastavitelnÃ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edaÄka do sprchy nastavitelnÃ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gridSpan w:val="2"/>
            <w:vMerge/>
          </w:tcPr>
          <w:p w14:paraId="7E74515E" w14:textId="77777777" w:rsidR="00C72812" w:rsidRPr="000B70AA" w:rsidRDefault="00C72812" w:rsidP="007B7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628779" w14:textId="5605374A" w:rsidR="00C72812" w:rsidRPr="000B70AA" w:rsidRDefault="006D11E9" w:rsidP="007B7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 xml:space="preserve">Nástavec na záchod </w:t>
            </w:r>
            <w:r w:rsidR="007B746F"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 w:rsidR="0090402F">
              <w:rPr>
                <w:rFonts w:ascii="Arial" w:hAnsi="Arial" w:cs="Arial"/>
                <w:sz w:val="24"/>
                <w:szCs w:val="24"/>
              </w:rPr>
              <w:t>50</w:t>
            </w:r>
            <w:r w:rsidR="007B746F" w:rsidRPr="000B70AA">
              <w:rPr>
                <w:rFonts w:ascii="Arial" w:hAnsi="Arial" w:cs="Arial"/>
                <w:sz w:val="24"/>
                <w:szCs w:val="24"/>
              </w:rPr>
              <w:t xml:space="preserve"> Kč / měsíc</w:t>
            </w:r>
          </w:p>
          <w:p w14:paraId="11F3FE68" w14:textId="77777777" w:rsidR="006D11E9" w:rsidRPr="000B70AA" w:rsidRDefault="006D11E9" w:rsidP="007B7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BE1F009" wp14:editId="05C269F8">
                  <wp:extent cx="857250" cy="1316060"/>
                  <wp:effectExtent l="0" t="0" r="0" b="0"/>
                  <wp:docPr id="11" name="obrázek 5" descr="ToaletnÃ­ nÃ¡stavec TRIL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aletnÃ­ nÃ¡stavec TRILE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065" cy="131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812" w:rsidRPr="000B70AA" w14:paraId="5C37C891" w14:textId="77777777" w:rsidTr="000B70AA">
        <w:trPr>
          <w:trHeight w:val="2511"/>
        </w:trPr>
        <w:tc>
          <w:tcPr>
            <w:tcW w:w="2835" w:type="dxa"/>
          </w:tcPr>
          <w:p w14:paraId="66D82B4A" w14:textId="77777777" w:rsidR="007B746F" w:rsidRPr="000B70AA" w:rsidRDefault="007B746F" w:rsidP="007B74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Sedačka na vanu</w:t>
            </w:r>
          </w:p>
          <w:p w14:paraId="0E01A6E1" w14:textId="1D6B1DB5" w:rsidR="007B746F" w:rsidRPr="000B70AA" w:rsidRDefault="007B746F" w:rsidP="007B7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 w:rsidR="0090402F">
              <w:rPr>
                <w:rFonts w:ascii="Arial" w:hAnsi="Arial" w:cs="Arial"/>
                <w:sz w:val="24"/>
                <w:szCs w:val="24"/>
              </w:rPr>
              <w:t>50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 K</w:t>
            </w:r>
            <w:r w:rsidR="007F77AF" w:rsidRPr="000B70AA">
              <w:rPr>
                <w:rFonts w:ascii="Arial" w:hAnsi="Arial" w:cs="Arial"/>
                <w:sz w:val="24"/>
                <w:szCs w:val="24"/>
              </w:rPr>
              <w:t>č / měsíc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E67FF0D" wp14:editId="46B052CA">
                  <wp:extent cx="1198569" cy="1198569"/>
                  <wp:effectExtent l="0" t="0" r="1905" b="1905"/>
                  <wp:docPr id="19" name="Obrázek 19" descr="556 SEDAÄKA NA VANU PLASTOVÃ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556 SEDAÄKA NA VANU PLASTOVÃ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826" cy="120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gridSpan w:val="2"/>
            <w:vMerge/>
          </w:tcPr>
          <w:p w14:paraId="706BB5EA" w14:textId="77777777" w:rsidR="00C72812" w:rsidRPr="000B70AA" w:rsidRDefault="00C72812" w:rsidP="007B7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2ECA57" w14:textId="77777777" w:rsidR="00C72812" w:rsidRPr="000B70AA" w:rsidRDefault="007B746F" w:rsidP="007B74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Schůdek k vaně</w:t>
            </w:r>
          </w:p>
          <w:p w14:paraId="71156104" w14:textId="446B8AD4" w:rsidR="007B746F" w:rsidRPr="000B70AA" w:rsidRDefault="007B746F" w:rsidP="007B7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 w:rsidR="0090402F">
              <w:rPr>
                <w:rFonts w:ascii="Arial" w:hAnsi="Arial" w:cs="Arial"/>
                <w:sz w:val="24"/>
                <w:szCs w:val="24"/>
              </w:rPr>
              <w:t>50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 Kč / měsíc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564EAA4" wp14:editId="3B8A9EEC">
                  <wp:extent cx="1152704" cy="1152704"/>
                  <wp:effectExtent l="0" t="0" r="9525" b="9525"/>
                  <wp:docPr id="20" name="Obrázek 20" descr="STOLIÄKA K VANÄ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TOLIÄKA K VANÄ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393" cy="1155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46F" w:rsidRPr="000B70AA" w14:paraId="0766E40A" w14:textId="77777777" w:rsidTr="000B70AA">
        <w:trPr>
          <w:trHeight w:val="2721"/>
        </w:trPr>
        <w:tc>
          <w:tcPr>
            <w:tcW w:w="2835" w:type="dxa"/>
          </w:tcPr>
          <w:p w14:paraId="63165517" w14:textId="77777777" w:rsidR="007B746F" w:rsidRPr="000B70AA" w:rsidRDefault="0051166E" w:rsidP="005116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Mechanický vozík</w:t>
            </w:r>
          </w:p>
          <w:p w14:paraId="6ACB3B34" w14:textId="77777777" w:rsidR="0051166E" w:rsidRPr="000B70AA" w:rsidRDefault="000B70AA" w:rsidP="00511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Půjčovné 300 Kč /</w:t>
            </w:r>
            <w:r w:rsidR="0051166E" w:rsidRPr="000B70AA">
              <w:rPr>
                <w:rFonts w:ascii="Arial" w:hAnsi="Arial" w:cs="Arial"/>
                <w:sz w:val="24"/>
                <w:szCs w:val="24"/>
              </w:rPr>
              <w:t xml:space="preserve">měsíc </w:t>
            </w:r>
            <w:r w:rsidR="0051166E"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FFF9BA0" wp14:editId="1C022570">
                  <wp:extent cx="1273613" cy="1360170"/>
                  <wp:effectExtent l="0" t="0" r="3175" b="0"/>
                  <wp:docPr id="23" name="Obrázek 23" descr="VozÃ­k mechanickÃ½ DMA 218-24 - re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VozÃ­k mechanickÃ½ DMA 218-24 - re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42" cy="138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1AB30A8" w14:textId="77777777" w:rsidR="007B746F" w:rsidRPr="000B70AA" w:rsidRDefault="0051166E" w:rsidP="005116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Noční stolek k lůžku</w:t>
            </w:r>
          </w:p>
          <w:p w14:paraId="6F764CC2" w14:textId="6CB1BE5E" w:rsidR="0051166E" w:rsidRPr="000B70AA" w:rsidRDefault="0051166E" w:rsidP="00511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 w:rsidR="00692349">
              <w:rPr>
                <w:rFonts w:ascii="Arial" w:hAnsi="Arial" w:cs="Arial"/>
                <w:sz w:val="24"/>
                <w:szCs w:val="24"/>
              </w:rPr>
              <w:t>10</w:t>
            </w:r>
            <w:r w:rsidRPr="000B70AA">
              <w:rPr>
                <w:rFonts w:ascii="Arial" w:hAnsi="Arial" w:cs="Arial"/>
                <w:sz w:val="24"/>
                <w:szCs w:val="24"/>
              </w:rPr>
              <w:t>0 Kč / měsíc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9630B23" wp14:editId="07AF0234">
                  <wp:extent cx="1239143" cy="1009291"/>
                  <wp:effectExtent l="0" t="0" r="0" b="635"/>
                  <wp:docPr id="6" name="Obrázek 6" descr="C:\Users\Wiesnerová.Eva\Desktop\noční stol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esnerová.Eva\Desktop\noční stol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193" cy="101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286BA35E" w14:textId="77777777" w:rsidR="007B746F" w:rsidRPr="000B70AA" w:rsidRDefault="0051166E" w:rsidP="005116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Toaletní židle</w:t>
            </w:r>
          </w:p>
          <w:p w14:paraId="44670E69" w14:textId="23A67F2A" w:rsidR="0051166E" w:rsidRPr="000B70AA" w:rsidRDefault="0051166E" w:rsidP="00511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 w:rsidR="00692349">
              <w:rPr>
                <w:rFonts w:ascii="Arial" w:hAnsi="Arial" w:cs="Arial"/>
                <w:sz w:val="24"/>
                <w:szCs w:val="24"/>
              </w:rPr>
              <w:t>100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 Kč / měsíc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FF4391D" wp14:editId="373FFE87">
                  <wp:extent cx="1078302" cy="1179393"/>
                  <wp:effectExtent l="0" t="0" r="7620" b="1905"/>
                  <wp:docPr id="35" name="Obrázek 35" descr="HCDA - toaletnÃ­ Å¾idle pojÃ­zdnÃ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CDA - toaletnÃ­ Å¾idle pojÃ­zdnÃ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20" cy="119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0A0B400" w14:textId="19DA5806" w:rsidR="0051166E" w:rsidRPr="000B70AA" w:rsidRDefault="0051166E" w:rsidP="005116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Pomůcky k přesunům a polohování</w:t>
            </w:r>
            <w:r w:rsidR="0090402F">
              <w:rPr>
                <w:rFonts w:ascii="Arial" w:hAnsi="Arial" w:cs="Arial"/>
                <w:b/>
                <w:sz w:val="24"/>
                <w:szCs w:val="24"/>
              </w:rPr>
              <w:t xml:space="preserve"> od 10 Kč </w:t>
            </w:r>
          </w:p>
          <w:p w14:paraId="70264661" w14:textId="77777777" w:rsidR="007B746F" w:rsidRPr="000B70AA" w:rsidRDefault="0051166E">
            <w:pPr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D145796" wp14:editId="0070E778">
                  <wp:extent cx="931653" cy="698740"/>
                  <wp:effectExtent l="0" t="0" r="1905" b="6350"/>
                  <wp:docPr id="13" name="Obrázek 13" descr="PÅesouvacÃ­ podloÅ¾ka pro vozÃ­ÄkÃ¡Åe, dÅevÄnÃ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ÅesouvacÃ­ podloÅ¾ka pro vozÃ­ÄkÃ¡Åe, dÅevÄnÃ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05" cy="70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66C8F22" wp14:editId="0DBBC919">
                  <wp:extent cx="655320" cy="655320"/>
                  <wp:effectExtent l="0" t="0" r="0" b="0"/>
                  <wp:docPr id="34" name="obrázek 14" descr="VÃ¡lec polohovacÃ­ PERHA (198Ã20 c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Ã¡lec polohovacÃ­ PERHA (198Ã20 c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058" cy="66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81E7677" wp14:editId="43B39E82">
                  <wp:extent cx="931653" cy="580348"/>
                  <wp:effectExtent l="0" t="0" r="1905" b="0"/>
                  <wp:docPr id="9" name="Obrázek 9" descr="Etac Immedia PediTurn / OtoÄnÃ¡ podloÅ¾ka so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tac Immedia PediTurn / OtoÄnÃ¡ podloÅ¾ka so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066" cy="58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1CC5"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CD4C734" wp14:editId="69EAF7E5">
                  <wp:extent cx="655607" cy="655607"/>
                  <wp:effectExtent l="0" t="0" r="0" b="0"/>
                  <wp:docPr id="30" name="Obrázek 30" descr="Å½EBÅÃÄEK K LÅ®Å½KU Casa Med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Å½EBÅÃÄEK K LÅ®Å½KU Casa Med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536" cy="65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02F" w:rsidRPr="000B70AA" w14:paraId="1907BDA5" w14:textId="77777777" w:rsidTr="005C7FB4">
        <w:trPr>
          <w:trHeight w:val="2835"/>
        </w:trPr>
        <w:tc>
          <w:tcPr>
            <w:tcW w:w="2835" w:type="dxa"/>
          </w:tcPr>
          <w:p w14:paraId="43E21EB7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lastRenderedPageBreak/>
              <w:t>Chodítko pevné, pojízdné</w:t>
            </w:r>
          </w:p>
          <w:p w14:paraId="54C12CFE" w14:textId="77777777" w:rsidR="0090402F" w:rsidRPr="00692349" w:rsidRDefault="0090402F" w:rsidP="005C7FB4">
            <w:pPr>
              <w:rPr>
                <w:rFonts w:ascii="Arial" w:hAnsi="Arial" w:cs="Arial"/>
              </w:rPr>
            </w:pPr>
            <w:r w:rsidRPr="00692349">
              <w:rPr>
                <w:rFonts w:ascii="Arial" w:hAnsi="Arial" w:cs="Arial"/>
                <w:noProof/>
                <w:lang w:eastAsia="cs-CZ"/>
              </w:rPr>
              <w:drawing>
                <wp:anchor distT="0" distB="0" distL="114300" distR="114300" simplePos="0" relativeHeight="251673600" behindDoc="0" locked="0" layoutInCell="1" allowOverlap="1" wp14:anchorId="7D7645A9" wp14:editId="3D5B51A4">
                  <wp:simplePos x="0" y="0"/>
                  <wp:positionH relativeFrom="column">
                    <wp:posOffset>226696</wp:posOffset>
                  </wp:positionH>
                  <wp:positionV relativeFrom="paragraph">
                    <wp:posOffset>167640</wp:posOffset>
                  </wp:positionV>
                  <wp:extent cx="1162050" cy="1246643"/>
                  <wp:effectExtent l="0" t="0" r="0" b="0"/>
                  <wp:wrapNone/>
                  <wp:docPr id="10" name="Obrázek 10" descr="KoleÄkovÃ© chodÃ­tko pro seniory Bischoff &amp; Bischoff Rollator B 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leÄkovÃ© chodÃ­tko pro seniory Bischoff &amp; Bischoff Rollator B 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562" cy="125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349">
              <w:rPr>
                <w:rFonts w:ascii="Arial" w:hAnsi="Arial" w:cs="Arial"/>
              </w:rPr>
              <w:t>Půjčovné 100 Kč / měsíc</w:t>
            </w:r>
          </w:p>
        </w:tc>
        <w:tc>
          <w:tcPr>
            <w:tcW w:w="4962" w:type="dxa"/>
            <w:gridSpan w:val="2"/>
          </w:tcPr>
          <w:p w14:paraId="11E7F64D" w14:textId="4968F833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Elektrická polohovací postel včetně matrace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 hrazdy</w:t>
            </w:r>
          </w:p>
          <w:p w14:paraId="7D46871E" w14:textId="5B069671" w:rsidR="00D90C54" w:rsidRDefault="00D90C54" w:rsidP="005C7FB4">
            <w:pPr>
              <w:jc w:val="center"/>
              <w:rPr>
                <w:rFonts w:ascii="Arial" w:hAnsi="Arial" w:cs="Arial"/>
              </w:rPr>
            </w:pPr>
            <w:r w:rsidRPr="000B70AA">
              <w:rPr>
                <w:rFonts w:ascii="Arial" w:hAnsi="Arial" w:cs="Arial"/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71552" behindDoc="1" locked="0" layoutInCell="1" allowOverlap="1" wp14:anchorId="7357D41F" wp14:editId="2BB23FA4">
                  <wp:simplePos x="0" y="0"/>
                  <wp:positionH relativeFrom="column">
                    <wp:posOffset>295276</wp:posOffset>
                  </wp:positionH>
                  <wp:positionV relativeFrom="paragraph">
                    <wp:posOffset>149330</wp:posOffset>
                  </wp:positionV>
                  <wp:extent cx="2217420" cy="1431820"/>
                  <wp:effectExtent l="0" t="0" r="0" b="0"/>
                  <wp:wrapNone/>
                  <wp:docPr id="14" name="obrázek 11" descr="ElektrickÃ¡ polohovacÃ­ postel - Bock 3fx - lÅ¯Å¾ko tÅÃ­funkÄnÃ­ - NÃ¡hled 1 /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lektrickÃ¡ polohovacÃ­ postel - Bock 3fx - lÅ¯Å¾ko tÅÃ­funkÄnÃ­ - NÃ¡hled 1 /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783" b="5783"/>
                          <a:stretch/>
                        </pic:blipFill>
                        <pic:spPr bwMode="auto">
                          <a:xfrm>
                            <a:off x="0" y="0"/>
                            <a:ext cx="2231373" cy="144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402F" w:rsidRPr="000B70AA">
              <w:rPr>
                <w:rFonts w:ascii="Arial" w:hAnsi="Arial" w:cs="Arial"/>
              </w:rPr>
              <w:t xml:space="preserve">Půjčovné </w:t>
            </w:r>
            <w:r>
              <w:rPr>
                <w:rFonts w:ascii="Arial" w:hAnsi="Arial" w:cs="Arial"/>
              </w:rPr>
              <w:t>10</w:t>
            </w:r>
            <w:r w:rsidR="0090402F" w:rsidRPr="000B70AA">
              <w:rPr>
                <w:rFonts w:ascii="Arial" w:hAnsi="Arial" w:cs="Arial"/>
              </w:rPr>
              <w:t xml:space="preserve">00 Kč / měsíc, </w:t>
            </w:r>
          </w:p>
          <w:p w14:paraId="0AE09C47" w14:textId="22C867E5" w:rsidR="0090402F" w:rsidRPr="000B70AA" w:rsidRDefault="0090402F" w:rsidP="005C7FB4">
            <w:pPr>
              <w:jc w:val="center"/>
              <w:rPr>
                <w:rFonts w:ascii="Arial" w:hAnsi="Arial" w:cs="Arial"/>
              </w:rPr>
            </w:pPr>
            <w:r w:rsidRPr="000B70AA">
              <w:rPr>
                <w:rFonts w:ascii="Arial" w:hAnsi="Arial" w:cs="Arial"/>
              </w:rPr>
              <w:t>doprava</w:t>
            </w:r>
            <w:r w:rsidR="00D90C54">
              <w:rPr>
                <w:rFonts w:ascii="Arial" w:hAnsi="Arial" w:cs="Arial"/>
              </w:rPr>
              <w:t xml:space="preserve"> 100 Kč +</w:t>
            </w:r>
            <w:r w:rsidRPr="000B70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 w:rsidRPr="000B70AA">
              <w:rPr>
                <w:rFonts w:ascii="Arial" w:hAnsi="Arial" w:cs="Arial"/>
              </w:rPr>
              <w:t xml:space="preserve"> Kč / km; montáž </w:t>
            </w:r>
            <w:r w:rsidR="00D90C54">
              <w:rPr>
                <w:rFonts w:ascii="Arial" w:hAnsi="Arial" w:cs="Arial"/>
              </w:rPr>
              <w:t>300</w:t>
            </w:r>
            <w:r w:rsidRPr="000B70AA">
              <w:rPr>
                <w:rFonts w:ascii="Arial" w:hAnsi="Arial" w:cs="Arial"/>
              </w:rPr>
              <w:t xml:space="preserve"> Kč</w:t>
            </w:r>
            <w:r>
              <w:rPr>
                <w:rFonts w:ascii="Arial" w:hAnsi="Arial" w:cs="Arial"/>
              </w:rPr>
              <w:t>, vynesení do patra 50 Kč</w:t>
            </w:r>
            <w:r w:rsidR="00D90C54">
              <w:rPr>
                <w:rFonts w:ascii="Arial" w:hAnsi="Arial" w:cs="Arial"/>
              </w:rPr>
              <w:t xml:space="preserve"> / 1 patro</w:t>
            </w:r>
          </w:p>
        </w:tc>
        <w:tc>
          <w:tcPr>
            <w:tcW w:w="2835" w:type="dxa"/>
          </w:tcPr>
          <w:p w14:paraId="65D7FB06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72576" behindDoc="1" locked="0" layoutInCell="1" allowOverlap="1" wp14:anchorId="1FCA4B39" wp14:editId="2EB48666">
                  <wp:simplePos x="0" y="0"/>
                  <wp:positionH relativeFrom="column">
                    <wp:posOffset>5351984</wp:posOffset>
                  </wp:positionH>
                  <wp:positionV relativeFrom="paragraph">
                    <wp:posOffset>465826</wp:posOffset>
                  </wp:positionV>
                  <wp:extent cx="1137653" cy="1220470"/>
                  <wp:effectExtent l="0" t="0" r="5715" b="0"/>
                  <wp:wrapNone/>
                  <wp:docPr id="15" name="Obrázek 15" descr="KoleÄkovÃ© chodÃ­tko pro seniory Bischoff &amp; Bischoff Rollator B 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leÄkovÃ© chodÃ­tko pro seniory Bischoff &amp; Bischoff Rollator B 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53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70AA">
              <w:rPr>
                <w:rFonts w:ascii="Arial" w:hAnsi="Arial" w:cs="Arial"/>
                <w:b/>
                <w:sz w:val="24"/>
                <w:szCs w:val="24"/>
              </w:rPr>
              <w:t>Chodítko podpažní</w:t>
            </w:r>
          </w:p>
          <w:p w14:paraId="29C60DF7" w14:textId="77777777" w:rsidR="0090402F" w:rsidRPr="00692349" w:rsidRDefault="0090402F" w:rsidP="005C7FB4">
            <w:pPr>
              <w:jc w:val="center"/>
              <w:rPr>
                <w:rFonts w:ascii="Arial" w:hAnsi="Arial" w:cs="Arial"/>
              </w:rPr>
            </w:pPr>
            <w:r w:rsidRPr="00692349">
              <w:rPr>
                <w:rFonts w:ascii="Arial" w:hAnsi="Arial" w:cs="Arial"/>
              </w:rPr>
              <w:t>Půjčovné 150 Kč / měsíc</w:t>
            </w:r>
          </w:p>
          <w:p w14:paraId="2E128F14" w14:textId="77777777" w:rsidR="0090402F" w:rsidRPr="000B70AA" w:rsidRDefault="0090402F" w:rsidP="005C7FB4">
            <w:pPr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74624" behindDoc="0" locked="0" layoutInCell="1" allowOverlap="1" wp14:anchorId="5E94D5D6" wp14:editId="0EDC6A55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116205</wp:posOffset>
                  </wp:positionV>
                  <wp:extent cx="914400" cy="1299653"/>
                  <wp:effectExtent l="0" t="0" r="0" b="0"/>
                  <wp:wrapNone/>
                  <wp:docPr id="16" name="Obrázek 16" descr="ChodÃ­tko vysokÃ© s opÄrnou plochou | PÅ®JÄOVNA ZDRAVOTNICKÃCH POMÅ®C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odÃ­tko vysokÃ© s opÄrnou plochou | PÅ®JÄOVNA ZDRAVOTNICKÃCH POMÅ®C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99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402F" w:rsidRPr="000B70AA" w14:paraId="52B213AD" w14:textId="77777777" w:rsidTr="005C7FB4">
        <w:trPr>
          <w:trHeight w:val="2835"/>
        </w:trPr>
        <w:tc>
          <w:tcPr>
            <w:tcW w:w="2835" w:type="dxa"/>
          </w:tcPr>
          <w:p w14:paraId="59033270" w14:textId="77777777" w:rsidR="0090402F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349">
              <w:rPr>
                <w:rFonts w:ascii="Arial" w:hAnsi="Arial" w:cs="Arial"/>
                <w:b/>
                <w:sz w:val="24"/>
                <w:szCs w:val="24"/>
              </w:rPr>
              <w:t xml:space="preserve">Pěnová matrace </w:t>
            </w:r>
            <w:r>
              <w:rPr>
                <w:rFonts w:ascii="Arial" w:hAnsi="Arial" w:cs="Arial"/>
                <w:sz w:val="24"/>
                <w:szCs w:val="24"/>
              </w:rPr>
              <w:t>v nepromokavém povlaku</w:t>
            </w:r>
          </w:p>
          <w:p w14:paraId="6AB2E82C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8E7EE76" wp14:editId="34B3E57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79375</wp:posOffset>
                  </wp:positionV>
                  <wp:extent cx="1524000" cy="1524000"/>
                  <wp:effectExtent l="0" t="0" r="0" b="0"/>
                  <wp:wrapNone/>
                  <wp:docPr id="17" name="obrázek 2" descr="KV-postele matrace-kubiv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V-postele matrace-kubiv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>Půjčovné 100 Kč/měsíc</w:t>
            </w:r>
          </w:p>
        </w:tc>
        <w:tc>
          <w:tcPr>
            <w:tcW w:w="4962" w:type="dxa"/>
            <w:gridSpan w:val="2"/>
            <w:vMerge w:val="restart"/>
          </w:tcPr>
          <w:p w14:paraId="6C81D8FE" w14:textId="77777777" w:rsidR="0090402F" w:rsidRPr="000B70AA" w:rsidRDefault="0090402F" w:rsidP="005C7FB4">
            <w:pPr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768301" wp14:editId="018CC4D6">
                      <wp:simplePos x="0" y="0"/>
                      <wp:positionH relativeFrom="column">
                        <wp:posOffset>-64890</wp:posOffset>
                      </wp:positionH>
                      <wp:positionV relativeFrom="paragraph">
                        <wp:posOffset>480</wp:posOffset>
                      </wp:positionV>
                      <wp:extent cx="3010128" cy="1828800"/>
                      <wp:effectExtent l="0" t="0" r="0" b="5715"/>
                      <wp:wrapSquare wrapText="bothSides"/>
                      <wp:docPr id="5" name="Textové po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0128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78C25E" w14:textId="77777777" w:rsidR="0090402F" w:rsidRPr="0051166E" w:rsidRDefault="0090402F" w:rsidP="009040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7CAAC" w:themeColor="accent2" w:themeTint="66"/>
                                      <w:sz w:val="68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1166E">
                                    <w:rPr>
                                      <w:b/>
                                      <w:color w:val="F7CAAC" w:themeColor="accent2" w:themeTint="66"/>
                                      <w:sz w:val="68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Půjčovna kompenzačních pomůcek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47683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7" type="#_x0000_t202" style="position:absolute;margin-left:-5.1pt;margin-top:.05pt;width:237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" filled="f" stroked="f">
                      <v:textbox style="mso-fit-shape-to-text:t">
                        <w:txbxContent>
                          <w:p w14:paraId="1778C25E" w14:textId="77777777" w:rsidR="0090402F" w:rsidRPr="0051166E" w:rsidRDefault="0090402F" w:rsidP="0090402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7CAAC" w:themeColor="accent2" w:themeTint="66"/>
                                <w:sz w:val="6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166E">
                              <w:rPr>
                                <w:b/>
                                <w:color w:val="F7CAAC" w:themeColor="accent2" w:themeTint="66"/>
                                <w:sz w:val="68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Půjčovna kompenzačních pomůcek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0AA">
              <w:rPr>
                <w:rFonts w:ascii="Arial" w:hAnsi="Arial" w:cs="Arial"/>
                <w:sz w:val="24"/>
                <w:szCs w:val="24"/>
              </w:rPr>
              <w:t>Klientem půjčovny kompenzačních pomůcek může být každý bez ohledu na typ a rozsah zdravotního postižení či věk.</w:t>
            </w:r>
          </w:p>
          <w:p w14:paraId="4C6E6F86" w14:textId="77777777" w:rsidR="0090402F" w:rsidRPr="000B70AA" w:rsidRDefault="0090402F" w:rsidP="005C7F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B94D35" w14:textId="77777777" w:rsidR="0090402F" w:rsidRPr="000B70AA" w:rsidRDefault="0090402F" w:rsidP="005C7F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Kompenzační pomůcky si mohou lidé zapůjčit do doby, než si obstarají pomůcky vlastní. </w:t>
            </w:r>
          </w:p>
          <w:p w14:paraId="36D3C8D0" w14:textId="77777777" w:rsidR="0090402F" w:rsidRPr="000B70AA" w:rsidRDefault="0090402F" w:rsidP="005C7F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CBB63D" w14:textId="77777777" w:rsidR="0090402F" w:rsidRPr="000B70AA" w:rsidRDefault="0090402F" w:rsidP="005C7F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Služby půjčovny mohou využít i po dobu, kdy mají vlastní pomůcky v opravě či si chtějí nedříve vyzkoušet vhodnost pomůcek.  </w:t>
            </w:r>
          </w:p>
          <w:p w14:paraId="231B4AD5" w14:textId="77777777" w:rsidR="0090402F" w:rsidRPr="000B70AA" w:rsidRDefault="0090402F" w:rsidP="005C7F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128CD7" w14:textId="77777777" w:rsidR="0090402F" w:rsidRPr="000B70AA" w:rsidRDefault="0090402F" w:rsidP="005C7F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>Půjčovnu mohou využít i lidé po zranění.</w:t>
            </w:r>
          </w:p>
          <w:p w14:paraId="07B20E8B" w14:textId="77777777" w:rsidR="0090402F" w:rsidRPr="000B70AA" w:rsidRDefault="0090402F" w:rsidP="005C7F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E49654" w14:textId="77777777" w:rsidR="0090402F" w:rsidRPr="000B70AA" w:rsidRDefault="0090402F" w:rsidP="005C7F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>Pracovníci centra poskytují užitečné informace o vhodném výběru, použití a pořízení kompenzační pomůcky.</w:t>
            </w:r>
          </w:p>
          <w:p w14:paraId="6067F852" w14:textId="77777777" w:rsidR="0090402F" w:rsidRPr="000B70AA" w:rsidRDefault="0090402F" w:rsidP="005C7F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AE3989" w14:textId="77777777" w:rsidR="0090402F" w:rsidRPr="000B70AA" w:rsidRDefault="0090402F" w:rsidP="005C7F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>Centrum provozuje půjčovnu jako svou doplňkovou službu na základě živnostenského oprávnění.</w:t>
            </w:r>
          </w:p>
          <w:p w14:paraId="29E1E4C8" w14:textId="77777777" w:rsidR="0090402F" w:rsidRPr="000B70AA" w:rsidRDefault="0090402F" w:rsidP="005C7FB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12A658" w14:textId="77777777" w:rsidR="0090402F" w:rsidRPr="0090402F" w:rsidRDefault="0090402F" w:rsidP="005C7FB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0402F">
              <w:rPr>
                <w:rFonts w:ascii="Arial" w:hAnsi="Arial" w:cs="Arial"/>
                <w:b/>
                <w:sz w:val="28"/>
                <w:szCs w:val="28"/>
              </w:rPr>
              <w:t>Telefon: 415 654 </w:t>
            </w:r>
            <w:proofErr w:type="gramStart"/>
            <w:r w:rsidRPr="0090402F">
              <w:rPr>
                <w:rFonts w:ascii="Arial" w:hAnsi="Arial" w:cs="Arial"/>
                <w:b/>
                <w:sz w:val="28"/>
                <w:szCs w:val="28"/>
              </w:rPr>
              <w:t xml:space="preserve">308;   </w:t>
            </w:r>
            <w:proofErr w:type="gramEnd"/>
            <w:r w:rsidRPr="0090402F">
              <w:rPr>
                <w:rFonts w:ascii="Arial" w:hAnsi="Arial" w:cs="Arial"/>
                <w:b/>
                <w:sz w:val="28"/>
                <w:szCs w:val="28"/>
              </w:rPr>
              <w:t>736 118 781</w:t>
            </w:r>
          </w:p>
        </w:tc>
        <w:tc>
          <w:tcPr>
            <w:tcW w:w="2835" w:type="dxa"/>
          </w:tcPr>
          <w:p w14:paraId="18846812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Antidekubitní matrace s kompresorem</w:t>
            </w:r>
          </w:p>
          <w:p w14:paraId="2A9935CF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>Půjčovné 100 Kč / měsíc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06808CE" wp14:editId="0226901F">
                  <wp:extent cx="1433913" cy="1078302"/>
                  <wp:effectExtent l="0" t="0" r="0" b="7620"/>
                  <wp:docPr id="18" name="Obrázek 18" descr="ANTAR 2500 ANTIDEKUBITNÃ MATRAC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TAR 2500 ANTIDEKUBITNÃ MATRAC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001" cy="1079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02F" w:rsidRPr="000B70AA" w14:paraId="58584FC9" w14:textId="77777777" w:rsidTr="005C7FB4">
        <w:trPr>
          <w:trHeight w:val="2835"/>
        </w:trPr>
        <w:tc>
          <w:tcPr>
            <w:tcW w:w="2835" w:type="dxa"/>
          </w:tcPr>
          <w:p w14:paraId="14A9A6A5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Sedačka do sprchy</w:t>
            </w:r>
          </w:p>
          <w:p w14:paraId="4B6AD6C4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 Kč / měsíc</w:t>
            </w:r>
          </w:p>
          <w:p w14:paraId="5CBDFA56" w14:textId="77777777" w:rsidR="0090402F" w:rsidRPr="000B70AA" w:rsidRDefault="0090402F" w:rsidP="005C7FB4">
            <w:pPr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75648" behindDoc="0" locked="0" layoutInCell="1" allowOverlap="1" wp14:anchorId="1C73A69B" wp14:editId="1BCB4006">
                  <wp:simplePos x="0" y="0"/>
                  <wp:positionH relativeFrom="column">
                    <wp:posOffset>439959</wp:posOffset>
                  </wp:positionH>
                  <wp:positionV relativeFrom="paragraph">
                    <wp:posOffset>86995</wp:posOffset>
                  </wp:positionV>
                  <wp:extent cx="849630" cy="1207135"/>
                  <wp:effectExtent l="0" t="0" r="7620" b="0"/>
                  <wp:wrapSquare wrapText="bothSides"/>
                  <wp:docPr id="21" name="Obrázek 21" descr="SedaÄka do sprchy nastavitelnÃ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edaÄka do sprchy nastavitelnÃ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gridSpan w:val="2"/>
            <w:vMerge/>
          </w:tcPr>
          <w:p w14:paraId="7F39ACF9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ADD6B3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 xml:space="preserve">Nástavec na záchod 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 Kč / měsíc</w:t>
            </w:r>
          </w:p>
          <w:p w14:paraId="42126FD0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F63DF63" wp14:editId="157DB9D0">
                  <wp:extent cx="857250" cy="1316060"/>
                  <wp:effectExtent l="0" t="0" r="0" b="0"/>
                  <wp:docPr id="24" name="obrázek 5" descr="ToaletnÃ­ nÃ¡stavec TRIL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aletnÃ­ nÃ¡stavec TRILE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065" cy="131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02F" w:rsidRPr="000B70AA" w14:paraId="4B78088B" w14:textId="77777777" w:rsidTr="005C7FB4">
        <w:trPr>
          <w:trHeight w:val="2511"/>
        </w:trPr>
        <w:tc>
          <w:tcPr>
            <w:tcW w:w="2835" w:type="dxa"/>
          </w:tcPr>
          <w:p w14:paraId="4EF9A7F6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Sedačka na vanu</w:t>
            </w:r>
          </w:p>
          <w:p w14:paraId="5AAD6F51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 Kč / měsíc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34E1E75" wp14:editId="36F32354">
                  <wp:extent cx="1198569" cy="1198569"/>
                  <wp:effectExtent l="0" t="0" r="1905" b="1905"/>
                  <wp:docPr id="25" name="Obrázek 25" descr="556 SEDAÄKA NA VANU PLASTOVÃ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556 SEDAÄKA NA VANU PLASTOVÃ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826" cy="120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gridSpan w:val="2"/>
            <w:vMerge/>
          </w:tcPr>
          <w:p w14:paraId="4A94664B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252C5B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Schůdek k vaně</w:t>
            </w:r>
          </w:p>
          <w:p w14:paraId="3F23621F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 Kč / měsíc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89F2988" wp14:editId="7D08FBFA">
                  <wp:extent cx="1152704" cy="1152704"/>
                  <wp:effectExtent l="0" t="0" r="9525" b="9525"/>
                  <wp:docPr id="26" name="Obrázek 26" descr="STOLIÄKA K VANÄ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TOLIÄKA K VANÄ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393" cy="1155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02F" w:rsidRPr="000B70AA" w14:paraId="16D4D183" w14:textId="77777777" w:rsidTr="005C7FB4">
        <w:trPr>
          <w:trHeight w:val="2721"/>
        </w:trPr>
        <w:tc>
          <w:tcPr>
            <w:tcW w:w="2835" w:type="dxa"/>
          </w:tcPr>
          <w:p w14:paraId="56EC88B2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Mechanický vozík</w:t>
            </w:r>
          </w:p>
          <w:p w14:paraId="4B450A73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Půjčovné 300 Kč /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měsíc 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CB7A127" wp14:editId="0BAE2E69">
                  <wp:extent cx="1273613" cy="1360170"/>
                  <wp:effectExtent l="0" t="0" r="3175" b="0"/>
                  <wp:docPr id="27" name="Obrázek 27" descr="VozÃ­k mechanickÃ½ DMA 218-24 - re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VozÃ­k mechanickÃ½ DMA 218-24 - re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42" cy="138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2AECC4C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Noční stolek k lůžku</w:t>
            </w:r>
          </w:p>
          <w:p w14:paraId="76E05660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B70AA">
              <w:rPr>
                <w:rFonts w:ascii="Arial" w:hAnsi="Arial" w:cs="Arial"/>
                <w:sz w:val="24"/>
                <w:szCs w:val="24"/>
              </w:rPr>
              <w:t>0 Kč / měsíc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437326F" wp14:editId="4496A052">
                  <wp:extent cx="1239143" cy="1009291"/>
                  <wp:effectExtent l="0" t="0" r="0" b="635"/>
                  <wp:docPr id="28" name="Obrázek 28" descr="C:\Users\Wiesnerová.Eva\Desktop\noční stol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esnerová.Eva\Desktop\noční stol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193" cy="101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75E87C1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Toaletní židle</w:t>
            </w:r>
          </w:p>
          <w:p w14:paraId="208AB9BA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sz w:val="24"/>
                <w:szCs w:val="24"/>
              </w:rPr>
              <w:t xml:space="preserve">Půjčovné 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Pr="000B70AA">
              <w:rPr>
                <w:rFonts w:ascii="Arial" w:hAnsi="Arial" w:cs="Arial"/>
                <w:sz w:val="24"/>
                <w:szCs w:val="24"/>
              </w:rPr>
              <w:t xml:space="preserve"> Kč / měsíc</w:t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1913504" wp14:editId="1AABC262">
                  <wp:extent cx="1078302" cy="1179393"/>
                  <wp:effectExtent l="0" t="0" r="7620" b="1905"/>
                  <wp:docPr id="29" name="Obrázek 29" descr="HCDA - toaletnÃ­ Å¾idle pojÃ­zdnÃ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CDA - toaletnÃ­ Å¾idle pojÃ­zdnÃ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20" cy="119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503DA68" w14:textId="77777777" w:rsidR="0090402F" w:rsidRPr="000B70AA" w:rsidRDefault="0090402F" w:rsidP="005C7F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70AA">
              <w:rPr>
                <w:rFonts w:ascii="Arial" w:hAnsi="Arial" w:cs="Arial"/>
                <w:b/>
                <w:sz w:val="24"/>
                <w:szCs w:val="24"/>
              </w:rPr>
              <w:t>Pomůcky k přesunům a polohování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od 10 Kč </w:t>
            </w:r>
          </w:p>
          <w:p w14:paraId="7FDE8658" w14:textId="77777777" w:rsidR="0090402F" w:rsidRPr="000B70AA" w:rsidRDefault="0090402F" w:rsidP="005C7FB4">
            <w:pPr>
              <w:rPr>
                <w:rFonts w:ascii="Arial" w:hAnsi="Arial" w:cs="Arial"/>
                <w:sz w:val="24"/>
                <w:szCs w:val="24"/>
              </w:rPr>
            </w:pP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A4CDA9B" wp14:editId="016B3E36">
                  <wp:extent cx="931653" cy="698740"/>
                  <wp:effectExtent l="0" t="0" r="1905" b="6350"/>
                  <wp:docPr id="31" name="Obrázek 31" descr="PÅesouvacÃ­ podloÅ¾ka pro vozÃ­ÄkÃ¡Åe, dÅevÄnÃ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ÅesouvacÃ­ podloÅ¾ka pro vozÃ­ÄkÃ¡Åe, dÅevÄnÃ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05" cy="70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A3E3F30" wp14:editId="110AD64E">
                  <wp:extent cx="655320" cy="655320"/>
                  <wp:effectExtent l="0" t="0" r="0" b="0"/>
                  <wp:docPr id="32" name="obrázek 14" descr="VÃ¡lec polohovacÃ­ PERHA (198Ã20 c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Ã¡lec polohovacÃ­ PERHA (198Ã20 c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058" cy="66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7CC2059" wp14:editId="1D01ECC2">
                  <wp:extent cx="931653" cy="580348"/>
                  <wp:effectExtent l="0" t="0" r="1905" b="0"/>
                  <wp:docPr id="33" name="Obrázek 33" descr="Etac Immedia PediTurn / OtoÄnÃ¡ podloÅ¾ka so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tac Immedia PediTurn / OtoÄnÃ¡ podloÅ¾ka so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066" cy="58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70AA">
              <w:rPr>
                <w:rFonts w:ascii="Arial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DE4985A" wp14:editId="75B5B8A4">
                  <wp:extent cx="655607" cy="655607"/>
                  <wp:effectExtent l="0" t="0" r="0" b="0"/>
                  <wp:docPr id="36" name="Obrázek 36" descr="Å½EBÅÃÄEK K LÅ®Å½KU Casa Med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Å½EBÅÃÄEK K LÅ®Å½KU Casa Med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536" cy="65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46FD39" w14:textId="77777777" w:rsidR="00347E11" w:rsidRDefault="00347E11"/>
    <w:sectPr w:rsidR="00347E11" w:rsidSect="00BF650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76" w:right="720" w:bottom="426" w:left="720" w:header="567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AEBA5" w14:textId="77777777" w:rsidR="00733657" w:rsidRDefault="00733657" w:rsidP="002D1CC5">
      <w:pPr>
        <w:spacing w:after="0" w:line="240" w:lineRule="auto"/>
      </w:pPr>
      <w:r>
        <w:separator/>
      </w:r>
    </w:p>
  </w:endnote>
  <w:endnote w:type="continuationSeparator" w:id="0">
    <w:p w14:paraId="569768B0" w14:textId="77777777" w:rsidR="00733657" w:rsidRDefault="00733657" w:rsidP="002D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FB0A" w14:textId="77777777" w:rsidR="0090402F" w:rsidRDefault="009040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85021" w14:textId="3D676176" w:rsidR="007F77AF" w:rsidRPr="007F77AF" w:rsidRDefault="007F77AF">
    <w:pPr>
      <w:pStyle w:val="Zpat"/>
      <w:rPr>
        <w:sz w:val="16"/>
        <w:szCs w:val="16"/>
      </w:rPr>
    </w:pPr>
    <w:r w:rsidRPr="007F77AF">
      <w:rPr>
        <w:sz w:val="16"/>
        <w:szCs w:val="16"/>
      </w:rPr>
      <w:t xml:space="preserve">Pozn.: Uživatelé </w:t>
    </w:r>
    <w:r w:rsidR="0090402F">
      <w:rPr>
        <w:sz w:val="16"/>
        <w:szCs w:val="16"/>
      </w:rPr>
      <w:t xml:space="preserve">našich </w:t>
    </w:r>
    <w:r w:rsidR="00DF236A">
      <w:rPr>
        <w:sz w:val="16"/>
        <w:szCs w:val="16"/>
      </w:rPr>
      <w:t>sociálních</w:t>
    </w:r>
    <w:r w:rsidRPr="007F77AF">
      <w:rPr>
        <w:sz w:val="16"/>
        <w:szCs w:val="16"/>
      </w:rPr>
      <w:t xml:space="preserve"> služeb </w:t>
    </w:r>
    <w:r w:rsidR="00DF236A">
      <w:rPr>
        <w:sz w:val="16"/>
        <w:szCs w:val="16"/>
      </w:rPr>
      <w:t xml:space="preserve">a zaměstnanci </w:t>
    </w:r>
    <w:proofErr w:type="gramStart"/>
    <w:r w:rsidRPr="007F77AF">
      <w:rPr>
        <w:sz w:val="16"/>
        <w:szCs w:val="16"/>
      </w:rPr>
      <w:t>mají  50</w:t>
    </w:r>
    <w:proofErr w:type="gramEnd"/>
    <w:r w:rsidRPr="007F77AF">
      <w:rPr>
        <w:sz w:val="16"/>
        <w:szCs w:val="16"/>
      </w:rPr>
      <w:t xml:space="preserve"> % slevu z ceny půjčovného</w:t>
    </w:r>
    <w:r>
      <w:rPr>
        <w:sz w:val="16"/>
        <w:szCs w:val="16"/>
      </w:rPr>
      <w:t>.</w:t>
    </w:r>
    <w:r w:rsidR="0090402F">
      <w:rPr>
        <w:sz w:val="16"/>
        <w:szCs w:val="16"/>
      </w:rPr>
      <w:t xml:space="preserve">                                                                                          Od 1.5.2024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6C7D4" w14:textId="77777777" w:rsidR="0090402F" w:rsidRDefault="009040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D62C5" w14:textId="77777777" w:rsidR="00733657" w:rsidRDefault="00733657" w:rsidP="002D1CC5">
      <w:pPr>
        <w:spacing w:after="0" w:line="240" w:lineRule="auto"/>
      </w:pPr>
      <w:r>
        <w:separator/>
      </w:r>
    </w:p>
  </w:footnote>
  <w:footnote w:type="continuationSeparator" w:id="0">
    <w:p w14:paraId="3BD53BCF" w14:textId="77777777" w:rsidR="00733657" w:rsidRDefault="00733657" w:rsidP="002D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2E620" w14:textId="77777777" w:rsidR="0090402F" w:rsidRDefault="009040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25F0E" w14:textId="77777777" w:rsidR="002D1CC5" w:rsidRPr="00E215C3" w:rsidRDefault="002D1CC5" w:rsidP="002D1CC5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E215C3">
      <w:rPr>
        <w:rFonts w:ascii="Arial" w:hAnsi="Arial" w:cs="Arial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0F7AE108" wp14:editId="7817AE05">
          <wp:simplePos x="0" y="0"/>
          <wp:positionH relativeFrom="column">
            <wp:posOffset>-27940</wp:posOffset>
          </wp:positionH>
          <wp:positionV relativeFrom="paragraph">
            <wp:posOffset>-113030</wp:posOffset>
          </wp:positionV>
          <wp:extent cx="850265" cy="850265"/>
          <wp:effectExtent l="0" t="0" r="6985" b="6985"/>
          <wp:wrapSquare wrapText="bothSides"/>
          <wp:docPr id="22" name="Obrázek 22" descr="obecně prospěšná společn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ecně prospěšná společno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5C3">
      <w:rPr>
        <w:rFonts w:ascii="Arial" w:hAnsi="Arial" w:cs="Arial"/>
        <w:b/>
        <w:sz w:val="28"/>
        <w:szCs w:val="28"/>
      </w:rPr>
      <w:t>Centrum služeb pro zdravotně postižené Louny, o.p.s.</w:t>
    </w:r>
  </w:p>
  <w:p w14:paraId="7C55558D" w14:textId="77777777" w:rsidR="002D1CC5" w:rsidRPr="00E215C3" w:rsidRDefault="002D1CC5" w:rsidP="002D1CC5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E215C3">
      <w:rPr>
        <w:rFonts w:ascii="Arial" w:hAnsi="Arial" w:cs="Arial"/>
        <w:sz w:val="24"/>
        <w:szCs w:val="24"/>
      </w:rPr>
      <w:t>Rakovnická 2502, 440 01 Louny</w:t>
    </w:r>
  </w:p>
  <w:p w14:paraId="70C00EA3" w14:textId="77777777" w:rsidR="002D1CC5" w:rsidRPr="00E215C3" w:rsidRDefault="002D1CC5" w:rsidP="002D1CC5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E215C3">
      <w:rPr>
        <w:rFonts w:ascii="Arial" w:hAnsi="Arial" w:cs="Arial"/>
        <w:sz w:val="24"/>
        <w:szCs w:val="24"/>
      </w:rPr>
      <w:t xml:space="preserve">IČ: 270 43 797; Telefon: 415 654 308; </w:t>
    </w:r>
  </w:p>
  <w:p w14:paraId="12FE6C58" w14:textId="77777777" w:rsidR="002D1CC5" w:rsidRDefault="002D1CC5" w:rsidP="002D1CC5">
    <w:pPr>
      <w:pBdr>
        <w:bottom w:val="single" w:sz="6" w:space="1" w:color="auto"/>
      </w:pBdr>
      <w:spacing w:after="0" w:line="240" w:lineRule="auto"/>
      <w:jc w:val="center"/>
      <w:rPr>
        <w:rStyle w:val="Hypertextovodkaz"/>
        <w:rFonts w:ascii="Arial" w:hAnsi="Arial" w:cs="Arial"/>
        <w:sz w:val="24"/>
        <w:szCs w:val="24"/>
      </w:rPr>
    </w:pPr>
    <w:r w:rsidRPr="00E215C3">
      <w:rPr>
        <w:rFonts w:ascii="Arial" w:hAnsi="Arial" w:cs="Arial"/>
        <w:sz w:val="24"/>
        <w:szCs w:val="24"/>
      </w:rPr>
      <w:t xml:space="preserve">e-mail: </w:t>
    </w:r>
    <w:hyperlink r:id="rId2" w:history="1">
      <w:r w:rsidRPr="00E215C3">
        <w:rPr>
          <w:rStyle w:val="Hypertextovodkaz"/>
          <w:rFonts w:ascii="Arial" w:hAnsi="Arial" w:cs="Arial"/>
          <w:sz w:val="24"/>
          <w:szCs w:val="24"/>
        </w:rPr>
        <w:t>szdp.louny@seznam.cz</w:t>
      </w:r>
    </w:hyperlink>
    <w:r w:rsidRPr="00E215C3">
      <w:rPr>
        <w:rFonts w:ascii="Arial" w:hAnsi="Arial" w:cs="Arial"/>
        <w:sz w:val="24"/>
        <w:szCs w:val="24"/>
      </w:rPr>
      <w:t xml:space="preserve">;  </w:t>
    </w:r>
    <w:hyperlink r:id="rId3" w:history="1">
      <w:r w:rsidRPr="00113ED3">
        <w:rPr>
          <w:rStyle w:val="Hypertextovodkaz"/>
          <w:rFonts w:ascii="Arial" w:hAnsi="Arial" w:cs="Arial"/>
          <w:sz w:val="24"/>
          <w:szCs w:val="24"/>
        </w:rPr>
        <w:t>www.centrumsluzeb-louny.cz</w:t>
      </w:r>
    </w:hyperlink>
  </w:p>
  <w:p w14:paraId="458F1973" w14:textId="77777777" w:rsidR="007F77AF" w:rsidRPr="007F77AF" w:rsidRDefault="007F77AF" w:rsidP="002D1CC5">
    <w:pPr>
      <w:pBdr>
        <w:bottom w:val="single" w:sz="6" w:space="1" w:color="auto"/>
      </w:pBdr>
      <w:spacing w:after="0" w:line="240" w:lineRule="auto"/>
      <w:jc w:val="center"/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DE29" w14:textId="77777777" w:rsidR="0090402F" w:rsidRDefault="009040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1C"/>
    <w:rsid w:val="0008428B"/>
    <w:rsid w:val="000B70AA"/>
    <w:rsid w:val="001A157F"/>
    <w:rsid w:val="002D1CC5"/>
    <w:rsid w:val="00347E11"/>
    <w:rsid w:val="003F2D6C"/>
    <w:rsid w:val="004A19A1"/>
    <w:rsid w:val="004B29EE"/>
    <w:rsid w:val="0051166E"/>
    <w:rsid w:val="00585900"/>
    <w:rsid w:val="005F042E"/>
    <w:rsid w:val="00692349"/>
    <w:rsid w:val="006D11E9"/>
    <w:rsid w:val="00733657"/>
    <w:rsid w:val="007B746F"/>
    <w:rsid w:val="007F77AF"/>
    <w:rsid w:val="008736A7"/>
    <w:rsid w:val="0090402F"/>
    <w:rsid w:val="00992985"/>
    <w:rsid w:val="009E4447"/>
    <w:rsid w:val="00AF141C"/>
    <w:rsid w:val="00B733CA"/>
    <w:rsid w:val="00B9583F"/>
    <w:rsid w:val="00BE15E7"/>
    <w:rsid w:val="00BE73BD"/>
    <w:rsid w:val="00BF6505"/>
    <w:rsid w:val="00C72812"/>
    <w:rsid w:val="00C84BA2"/>
    <w:rsid w:val="00D90C54"/>
    <w:rsid w:val="00DF236A"/>
    <w:rsid w:val="00E20A98"/>
    <w:rsid w:val="00E47654"/>
    <w:rsid w:val="00F2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F4B71"/>
  <w15:chartTrackingRefBased/>
  <w15:docId w15:val="{1563E3E8-2D06-4549-8C82-A89A724A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CC5"/>
  </w:style>
  <w:style w:type="paragraph" w:styleId="Zpat">
    <w:name w:val="footer"/>
    <w:basedOn w:val="Normln"/>
    <w:link w:val="ZpatChar"/>
    <w:uiPriority w:val="99"/>
    <w:unhideWhenUsed/>
    <w:rsid w:val="002D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CC5"/>
  </w:style>
  <w:style w:type="character" w:styleId="Hypertextovodkaz">
    <w:name w:val="Hyperlink"/>
    <w:basedOn w:val="Standardnpsmoodstavce"/>
    <w:uiPriority w:val="99"/>
    <w:unhideWhenUsed/>
    <w:rsid w:val="002D1CC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ntrumsluzeb-louny.cz" TargetMode="External"/><Relationship Id="rId2" Type="http://schemas.openxmlformats.org/officeDocument/2006/relationships/hyperlink" Target="mailto:szdp.louny@seznam.cz" TargetMode="External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Wiesnerová.Eva</dc:creator>
  <cp:keywords/>
  <dc:description/>
  <cp:lastModifiedBy>42073</cp:lastModifiedBy>
  <cp:revision>2</cp:revision>
  <cp:lastPrinted>2025-12-31T07:33:00Z</cp:lastPrinted>
  <dcterms:created xsi:type="dcterms:W3CDTF">2025-12-31T07:35:00Z</dcterms:created>
  <dcterms:modified xsi:type="dcterms:W3CDTF">2025-12-31T07:35:00Z</dcterms:modified>
</cp:coreProperties>
</file>